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6A" w:rsidRPr="00566B3C" w:rsidRDefault="00566B3C" w:rsidP="00566B3C">
      <w:pPr>
        <w:spacing w:after="0"/>
        <w:jc w:val="center"/>
        <w:rPr>
          <w:b/>
          <w:sz w:val="40"/>
        </w:rPr>
      </w:pPr>
      <w:r w:rsidRPr="00566B3C">
        <w:rPr>
          <w:b/>
          <w:sz w:val="40"/>
        </w:rPr>
        <w:t>Secluded 9 acres with 3/2 Country Home</w:t>
      </w:r>
    </w:p>
    <w:p w:rsidR="00566B3C" w:rsidRPr="00566B3C" w:rsidRDefault="00566B3C" w:rsidP="00566B3C">
      <w:pPr>
        <w:spacing w:after="0"/>
        <w:jc w:val="center"/>
        <w:rPr>
          <w:b/>
          <w:sz w:val="24"/>
        </w:rPr>
      </w:pPr>
      <w:r w:rsidRPr="00566B3C">
        <w:rPr>
          <w:b/>
          <w:sz w:val="24"/>
        </w:rPr>
        <w:t>12586 Post Oak Lane- Hearne, TX  77859</w:t>
      </w:r>
    </w:p>
    <w:p w:rsidR="00566B3C" w:rsidRPr="00566B3C" w:rsidRDefault="00402FAB" w:rsidP="00566B3C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Just South of Hearne  </w:t>
      </w:r>
      <w:r w:rsidR="00566B3C" w:rsidRPr="00566B3C">
        <w:rPr>
          <w:b/>
          <w:sz w:val="24"/>
        </w:rPr>
        <w:t xml:space="preserve"> </w:t>
      </w:r>
      <w:r>
        <w:rPr>
          <w:b/>
          <w:sz w:val="24"/>
        </w:rPr>
        <w:t>(</w:t>
      </w:r>
      <w:r w:rsidR="00566B3C" w:rsidRPr="00566B3C">
        <w:rPr>
          <w:b/>
          <w:sz w:val="24"/>
        </w:rPr>
        <w:t>Mumford School</w:t>
      </w:r>
      <w:r>
        <w:rPr>
          <w:b/>
          <w:sz w:val="24"/>
        </w:rPr>
        <w:t>s</w:t>
      </w:r>
      <w:r w:rsidR="00566B3C" w:rsidRPr="00566B3C">
        <w:rPr>
          <w:b/>
          <w:sz w:val="24"/>
        </w:rPr>
        <w:t xml:space="preserve"> option</w:t>
      </w:r>
      <w:r>
        <w:rPr>
          <w:b/>
          <w:sz w:val="24"/>
        </w:rPr>
        <w:t>al)</w:t>
      </w:r>
    </w:p>
    <w:p w:rsidR="00566B3C" w:rsidRDefault="00402FAB">
      <w:pPr>
        <w:spacing w:after="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2352675" cy="1764506"/>
            <wp:effectExtent l="38100" t="57150" r="123825" b="102394"/>
            <wp:docPr id="1" name="Picture 0" descr="mccrack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racken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645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2FAB" w:rsidRDefault="00402FAB">
      <w:pPr>
        <w:spacing w:after="0"/>
        <w:jc w:val="center"/>
        <w:rPr>
          <w:b/>
          <w:sz w:val="24"/>
        </w:rPr>
      </w:pPr>
      <w:proofErr w:type="gramStart"/>
      <w:r>
        <w:rPr>
          <w:b/>
          <w:sz w:val="24"/>
        </w:rPr>
        <w:t>Great secluded and quiet, country home on just over 9 acres.</w:t>
      </w:r>
      <w:proofErr w:type="gramEnd"/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>Spacious, 2,048SF 3/2 home with roomy master suite.</w:t>
      </w:r>
      <w:proofErr w:type="gramEnd"/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>Features a large bathroom with garden tub, separate shower, double vanity and double walk-in closets.</w:t>
      </w:r>
      <w:proofErr w:type="gramEnd"/>
      <w:r>
        <w:rPr>
          <w:b/>
          <w:sz w:val="24"/>
        </w:rPr>
        <w:t xml:space="preserve">   Large country kitchen with island and breakfast bar, large family room and dining area and utility/mudroom entry.  </w:t>
      </w:r>
    </w:p>
    <w:p w:rsidR="00402FAB" w:rsidRDefault="00402FAB">
      <w:pPr>
        <w:spacing w:after="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2120900" cy="1590675"/>
            <wp:effectExtent l="38100" t="57150" r="107950" b="104775"/>
            <wp:docPr id="4" name="Picture 2" descr="mccracken2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racken2 (8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drawing>
          <wp:inline distT="0" distB="0" distL="0" distR="0">
            <wp:extent cx="2133600" cy="1600200"/>
            <wp:effectExtent l="38100" t="57150" r="114300" b="95250"/>
            <wp:docPr id="2" name="Picture 1" descr="mccracken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racken2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2FAB" w:rsidRDefault="00402FAB">
      <w:pPr>
        <w:spacing w:after="0"/>
        <w:jc w:val="center"/>
        <w:rPr>
          <w:b/>
          <w:sz w:val="24"/>
        </w:rPr>
      </w:pPr>
      <w:r>
        <w:rPr>
          <w:b/>
          <w:sz w:val="24"/>
        </w:rPr>
        <w:t>Lots of built-</w:t>
      </w:r>
      <w:proofErr w:type="gramStart"/>
      <w:r>
        <w:rPr>
          <w:b/>
          <w:sz w:val="24"/>
        </w:rPr>
        <w:t>ins,</w:t>
      </w:r>
      <w:proofErr w:type="gramEnd"/>
      <w:r>
        <w:rPr>
          <w:b/>
          <w:sz w:val="24"/>
        </w:rPr>
        <w:t xml:space="preserve"> covered back porch, open front deck, barn/workshop, outbuildings, pond, fenced area for livestock and more. </w:t>
      </w:r>
      <w:r>
        <w:rPr>
          <w:b/>
          <w:sz w:val="24"/>
        </w:rPr>
        <w:tab/>
      </w:r>
    </w:p>
    <w:p w:rsidR="00402FAB" w:rsidRDefault="00402FAB">
      <w:pPr>
        <w:spacing w:after="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2114550" cy="1585912"/>
            <wp:effectExtent l="38100" t="57150" r="114300" b="90488"/>
            <wp:docPr id="5" name="Picture 4" descr="mccracken1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racken1 (9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8591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drawing>
          <wp:inline distT="0" distB="0" distL="0" distR="0">
            <wp:extent cx="2105025" cy="1578769"/>
            <wp:effectExtent l="38100" t="57150" r="123825" b="97631"/>
            <wp:docPr id="6" name="Picture 5" descr="mccracken1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racken1 (1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5787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drawing>
          <wp:inline distT="0" distB="0" distL="0" distR="0">
            <wp:extent cx="2120900" cy="1590675"/>
            <wp:effectExtent l="38100" t="57150" r="107950" b="104775"/>
            <wp:docPr id="9" name="Picture 7" descr="mccracken2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racken2 (23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2FAB" w:rsidRDefault="00402FAB">
      <w:pPr>
        <w:spacing w:after="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3771900" cy="1756320"/>
            <wp:effectExtent l="38100" t="57150" r="114300" b="91530"/>
            <wp:docPr id="7" name="Picture 6" descr="mccracken2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racken2 (17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7563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05112" w:rsidRDefault="00605112">
      <w:pPr>
        <w:spacing w:after="0"/>
        <w:jc w:val="center"/>
        <w:rPr>
          <w:b/>
          <w:sz w:val="24"/>
        </w:rPr>
      </w:pPr>
    </w:p>
    <w:p w:rsidR="00605112" w:rsidRDefault="00605112">
      <w:pPr>
        <w:spacing w:after="0"/>
        <w:jc w:val="center"/>
        <w:rPr>
          <w:b/>
          <w:sz w:val="24"/>
        </w:rPr>
      </w:pPr>
    </w:p>
    <w:p w:rsidR="00402FAB" w:rsidRDefault="00402FAB">
      <w:pPr>
        <w:spacing w:after="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2101850" cy="1576388"/>
            <wp:effectExtent l="38100" t="57150" r="107950" b="100012"/>
            <wp:docPr id="10" name="Picture 9" descr="mccracken2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racken2 (9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5763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drawing>
          <wp:inline distT="0" distB="0" distL="0" distR="0">
            <wp:extent cx="2124075" cy="1593056"/>
            <wp:effectExtent l="38100" t="57150" r="123825" b="102394"/>
            <wp:docPr id="11" name="Picture 10" descr="mccracken2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racken2 (12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930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drawing>
          <wp:inline distT="0" distB="0" distL="0" distR="0">
            <wp:extent cx="2152650" cy="1614488"/>
            <wp:effectExtent l="38100" t="57150" r="114300" b="100012"/>
            <wp:docPr id="12" name="Picture 11" descr="mccracken2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racken2 (13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44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05112" w:rsidRDefault="00605112">
      <w:pPr>
        <w:spacing w:after="0"/>
        <w:jc w:val="center"/>
        <w:rPr>
          <w:b/>
          <w:sz w:val="28"/>
        </w:rPr>
      </w:pPr>
    </w:p>
    <w:p w:rsidR="00605112" w:rsidRDefault="00605112">
      <w:pPr>
        <w:spacing w:after="0"/>
        <w:jc w:val="center"/>
        <w:rPr>
          <w:b/>
          <w:sz w:val="28"/>
        </w:rPr>
      </w:pPr>
    </w:p>
    <w:p w:rsidR="00402FAB" w:rsidRPr="00605112" w:rsidRDefault="00402FAB">
      <w:pPr>
        <w:spacing w:after="0"/>
        <w:jc w:val="center"/>
        <w:rPr>
          <w:b/>
          <w:sz w:val="28"/>
        </w:rPr>
      </w:pPr>
      <w:r w:rsidRPr="00605112">
        <w:rPr>
          <w:b/>
          <w:sz w:val="28"/>
        </w:rPr>
        <w:t xml:space="preserve">If quiet country living and seclusion is what you are looking for, then this is your </w:t>
      </w:r>
      <w:proofErr w:type="gramStart"/>
      <w:r w:rsidRPr="00605112">
        <w:rPr>
          <w:b/>
          <w:sz w:val="28"/>
        </w:rPr>
        <w:t>spot !</w:t>
      </w:r>
      <w:proofErr w:type="gramEnd"/>
    </w:p>
    <w:p w:rsidR="00402FAB" w:rsidRPr="00605112" w:rsidRDefault="00402FAB">
      <w:pPr>
        <w:spacing w:after="0"/>
        <w:jc w:val="center"/>
        <w:rPr>
          <w:b/>
          <w:sz w:val="28"/>
        </w:rPr>
      </w:pPr>
      <w:r w:rsidRPr="00605112">
        <w:rPr>
          <w:b/>
          <w:sz w:val="28"/>
        </w:rPr>
        <w:t>Give us a call to schedule a tour……….</w:t>
      </w:r>
    </w:p>
    <w:p w:rsidR="00402FAB" w:rsidRDefault="00402FAB">
      <w:pPr>
        <w:spacing w:after="0"/>
        <w:jc w:val="center"/>
        <w:rPr>
          <w:b/>
          <w:sz w:val="24"/>
        </w:rPr>
      </w:pPr>
    </w:p>
    <w:p w:rsidR="00402FAB" w:rsidRDefault="00402FAB">
      <w:pPr>
        <w:spacing w:after="0"/>
        <w:jc w:val="center"/>
        <w:rPr>
          <w:b/>
          <w:sz w:val="44"/>
        </w:rPr>
      </w:pPr>
      <w:r w:rsidRPr="00605112">
        <w:rPr>
          <w:b/>
          <w:sz w:val="44"/>
        </w:rPr>
        <w:t xml:space="preserve">Priced to sell </w:t>
      </w:r>
      <w:proofErr w:type="gramStart"/>
      <w:r w:rsidRPr="00605112">
        <w:rPr>
          <w:b/>
          <w:sz w:val="44"/>
        </w:rPr>
        <w:t>at  $</w:t>
      </w:r>
      <w:proofErr w:type="gramEnd"/>
      <w:r w:rsidRPr="00605112">
        <w:rPr>
          <w:b/>
          <w:sz w:val="44"/>
        </w:rPr>
        <w:t xml:space="preserve"> 115,000.00</w:t>
      </w:r>
    </w:p>
    <w:p w:rsidR="00605112" w:rsidRDefault="00605112">
      <w:pPr>
        <w:spacing w:after="0"/>
        <w:jc w:val="center"/>
        <w:rPr>
          <w:b/>
          <w:sz w:val="44"/>
        </w:rPr>
      </w:pPr>
    </w:p>
    <w:p w:rsidR="00605112" w:rsidRPr="00605112" w:rsidRDefault="0060511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Located in Robertson County……</w:t>
      </w:r>
      <w:r w:rsidR="00307A48">
        <w:rPr>
          <w:b/>
          <w:sz w:val="24"/>
        </w:rPr>
        <w:t>……</w:t>
      </w:r>
      <w:proofErr w:type="gramStart"/>
      <w:r>
        <w:rPr>
          <w:b/>
          <w:sz w:val="24"/>
        </w:rPr>
        <w:t>.</w:t>
      </w:r>
      <w:r w:rsidR="00307A48">
        <w:rPr>
          <w:b/>
          <w:sz w:val="24"/>
        </w:rPr>
        <w:t xml:space="preserve">  2009</w:t>
      </w:r>
      <w:proofErr w:type="gramEnd"/>
      <w:r w:rsidR="00307A48">
        <w:rPr>
          <w:b/>
          <w:sz w:val="24"/>
        </w:rPr>
        <w:t xml:space="preserve">  Taxes  $1,730 Co. &amp; School</w:t>
      </w:r>
    </w:p>
    <w:p w:rsidR="00605112" w:rsidRDefault="00605112">
      <w:pPr>
        <w:spacing w:after="0"/>
        <w:jc w:val="center"/>
        <w:rPr>
          <w:b/>
          <w:sz w:val="44"/>
        </w:rPr>
      </w:pPr>
    </w:p>
    <w:p w:rsidR="00605112" w:rsidRPr="00605112" w:rsidRDefault="00605112">
      <w:pPr>
        <w:spacing w:after="0"/>
        <w:jc w:val="center"/>
        <w:rPr>
          <w:b/>
          <w:sz w:val="44"/>
        </w:rPr>
      </w:pPr>
      <w:r>
        <w:rPr>
          <w:b/>
          <w:noProof/>
          <w:sz w:val="44"/>
        </w:rPr>
        <w:drawing>
          <wp:inline distT="0" distB="0" distL="0" distR="0">
            <wp:extent cx="6858000" cy="2152015"/>
            <wp:effectExtent l="19050" t="0" r="0" b="0"/>
            <wp:docPr id="13" name="Picture 12" descr="logo_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ooter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FAB" w:rsidRDefault="00402FAB">
      <w:pPr>
        <w:spacing w:after="0"/>
        <w:jc w:val="center"/>
        <w:rPr>
          <w:b/>
          <w:sz w:val="24"/>
        </w:rPr>
      </w:pPr>
    </w:p>
    <w:p w:rsidR="00402FAB" w:rsidRPr="00566B3C" w:rsidRDefault="00402FAB">
      <w:pPr>
        <w:spacing w:after="0"/>
        <w:jc w:val="center"/>
        <w:rPr>
          <w:b/>
          <w:sz w:val="24"/>
        </w:rPr>
      </w:pPr>
    </w:p>
    <w:sectPr w:rsidR="00402FAB" w:rsidRPr="00566B3C" w:rsidSect="00566B3C">
      <w:pgSz w:w="12240" w:h="15840"/>
      <w:pgMar w:top="720" w:right="720" w:bottom="720" w:left="720" w:header="720" w:footer="720" w:gutter="0"/>
      <w:pgBorders w:offsetFrom="page">
        <w:top w:val="thickThinMediumGap" w:sz="24" w:space="24" w:color="000000" w:themeColor="text1"/>
        <w:left w:val="thickThinMediumGap" w:sz="24" w:space="24" w:color="000000" w:themeColor="text1"/>
        <w:bottom w:val="thinThickMediumGap" w:sz="24" w:space="24" w:color="000000" w:themeColor="text1"/>
        <w:right w:val="thinThickMediumGap" w:sz="24" w:space="24" w:color="000000" w:themeColor="tex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2BC6"/>
    <w:rsid w:val="00001257"/>
    <w:rsid w:val="000140C5"/>
    <w:rsid w:val="00064BFC"/>
    <w:rsid w:val="00093E46"/>
    <w:rsid w:val="0009700B"/>
    <w:rsid w:val="000E2E5D"/>
    <w:rsid w:val="00104E24"/>
    <w:rsid w:val="0014125F"/>
    <w:rsid w:val="00212687"/>
    <w:rsid w:val="0021339E"/>
    <w:rsid w:val="00215190"/>
    <w:rsid w:val="0023161A"/>
    <w:rsid w:val="00261E2D"/>
    <w:rsid w:val="002B76B0"/>
    <w:rsid w:val="002E1524"/>
    <w:rsid w:val="002F6F6A"/>
    <w:rsid w:val="00307A48"/>
    <w:rsid w:val="00332BC6"/>
    <w:rsid w:val="00362F3D"/>
    <w:rsid w:val="00364450"/>
    <w:rsid w:val="0037266A"/>
    <w:rsid w:val="003D0A65"/>
    <w:rsid w:val="003E4D31"/>
    <w:rsid w:val="003E68AC"/>
    <w:rsid w:val="003F484D"/>
    <w:rsid w:val="00402FAB"/>
    <w:rsid w:val="00440141"/>
    <w:rsid w:val="004438F9"/>
    <w:rsid w:val="00473C71"/>
    <w:rsid w:val="004C216B"/>
    <w:rsid w:val="004C5A71"/>
    <w:rsid w:val="004D44A4"/>
    <w:rsid w:val="00556DE3"/>
    <w:rsid w:val="0056599A"/>
    <w:rsid w:val="00566B3C"/>
    <w:rsid w:val="0058467B"/>
    <w:rsid w:val="005C013A"/>
    <w:rsid w:val="005E3373"/>
    <w:rsid w:val="005F3714"/>
    <w:rsid w:val="00605112"/>
    <w:rsid w:val="00652519"/>
    <w:rsid w:val="00674635"/>
    <w:rsid w:val="006A108E"/>
    <w:rsid w:val="006F2540"/>
    <w:rsid w:val="00710B5F"/>
    <w:rsid w:val="0073617D"/>
    <w:rsid w:val="007520A9"/>
    <w:rsid w:val="0079267F"/>
    <w:rsid w:val="007E6E87"/>
    <w:rsid w:val="007F4725"/>
    <w:rsid w:val="00825647"/>
    <w:rsid w:val="008342A0"/>
    <w:rsid w:val="00843F19"/>
    <w:rsid w:val="008602C0"/>
    <w:rsid w:val="00877A0C"/>
    <w:rsid w:val="00894BF1"/>
    <w:rsid w:val="008B16E3"/>
    <w:rsid w:val="008D3E07"/>
    <w:rsid w:val="00937214"/>
    <w:rsid w:val="00985A5F"/>
    <w:rsid w:val="00993550"/>
    <w:rsid w:val="00A2047F"/>
    <w:rsid w:val="00A232B6"/>
    <w:rsid w:val="00A7394C"/>
    <w:rsid w:val="00A84EB5"/>
    <w:rsid w:val="00A8511E"/>
    <w:rsid w:val="00AA3EEE"/>
    <w:rsid w:val="00AD02D2"/>
    <w:rsid w:val="00AD74EF"/>
    <w:rsid w:val="00AD7515"/>
    <w:rsid w:val="00AF2C16"/>
    <w:rsid w:val="00B06733"/>
    <w:rsid w:val="00B133F7"/>
    <w:rsid w:val="00B44548"/>
    <w:rsid w:val="00B77728"/>
    <w:rsid w:val="00BA4A8D"/>
    <w:rsid w:val="00BA74CA"/>
    <w:rsid w:val="00BD064B"/>
    <w:rsid w:val="00BD0C93"/>
    <w:rsid w:val="00BE72DD"/>
    <w:rsid w:val="00C22035"/>
    <w:rsid w:val="00C30D87"/>
    <w:rsid w:val="00C41769"/>
    <w:rsid w:val="00C50310"/>
    <w:rsid w:val="00CB0C25"/>
    <w:rsid w:val="00D17969"/>
    <w:rsid w:val="00D25D00"/>
    <w:rsid w:val="00D62534"/>
    <w:rsid w:val="00DC0B51"/>
    <w:rsid w:val="00DD021E"/>
    <w:rsid w:val="00DD68D8"/>
    <w:rsid w:val="00DE1977"/>
    <w:rsid w:val="00E259EF"/>
    <w:rsid w:val="00E55EB0"/>
    <w:rsid w:val="00E86BAF"/>
    <w:rsid w:val="00EC394F"/>
    <w:rsid w:val="00ED3C68"/>
    <w:rsid w:val="00ED49D4"/>
    <w:rsid w:val="00EE15EA"/>
    <w:rsid w:val="00F04214"/>
    <w:rsid w:val="00F41DE6"/>
    <w:rsid w:val="00F45B13"/>
    <w:rsid w:val="00F557CE"/>
    <w:rsid w:val="00F5777A"/>
    <w:rsid w:val="00F63670"/>
    <w:rsid w:val="00F81655"/>
    <w:rsid w:val="00FC1607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F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5</cp:revision>
  <dcterms:created xsi:type="dcterms:W3CDTF">2010-09-09T14:44:00Z</dcterms:created>
  <dcterms:modified xsi:type="dcterms:W3CDTF">2010-10-04T20:42:00Z</dcterms:modified>
</cp:coreProperties>
</file>