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BDE8C" w14:textId="34C7DE1B" w:rsidR="0074230F" w:rsidRPr="00914B18" w:rsidRDefault="0074230F">
      <w:pPr>
        <w:pStyle w:val="PlainText"/>
        <w:widowControl/>
        <w:rPr>
          <w:rFonts w:cs="Courier New"/>
          <w:sz w:val="16"/>
          <w:szCs w:val="16"/>
        </w:rPr>
      </w:pPr>
      <w:bookmarkStart w:id="0" w:name="_GoBack"/>
      <w:bookmarkEnd w:id="0"/>
      <w:r w:rsidRPr="00914B18">
        <w:rPr>
          <w:rFonts w:cs="Courier New"/>
          <w:sz w:val="16"/>
          <w:szCs w:val="16"/>
        </w:rPr>
        <w:t>S</w:t>
      </w:r>
      <w:r w:rsidR="00CC056D" w:rsidRPr="00914B18">
        <w:rPr>
          <w:rFonts w:cs="Courier New"/>
          <w:sz w:val="16"/>
          <w:szCs w:val="16"/>
        </w:rPr>
        <w:t>t</w:t>
      </w:r>
      <w:r w:rsidR="00DA6115" w:rsidRPr="00914B18">
        <w:rPr>
          <w:rFonts w:cs="Courier New"/>
          <w:sz w:val="16"/>
          <w:szCs w:val="16"/>
        </w:rPr>
        <w:t>ate</w:t>
      </w:r>
      <w:r w:rsidRPr="00914B18">
        <w:rPr>
          <w:rFonts w:cs="Courier New"/>
          <w:sz w:val="16"/>
          <w:szCs w:val="16"/>
        </w:rPr>
        <w:t xml:space="preserve"> </w:t>
      </w:r>
      <w:r w:rsidR="00DA6115" w:rsidRPr="00914B18">
        <w:rPr>
          <w:rFonts w:cs="Courier New"/>
          <w:sz w:val="16"/>
          <w:szCs w:val="16"/>
        </w:rPr>
        <w:t>of</w:t>
      </w:r>
      <w:r w:rsidRPr="00914B18">
        <w:rPr>
          <w:rFonts w:cs="Courier New"/>
          <w:sz w:val="16"/>
          <w:szCs w:val="16"/>
        </w:rPr>
        <w:t xml:space="preserve"> T</w:t>
      </w:r>
      <w:r w:rsidR="00DA6115" w:rsidRPr="00914B18">
        <w:rPr>
          <w:rFonts w:cs="Courier New"/>
          <w:sz w:val="16"/>
          <w:szCs w:val="16"/>
        </w:rPr>
        <w:t>ennessee</w:t>
      </w:r>
    </w:p>
    <w:p w14:paraId="3AA58317" w14:textId="517E47A8" w:rsidR="0074230F" w:rsidRPr="00914B18" w:rsidRDefault="00DA6115">
      <w:pPr>
        <w:pStyle w:val="PlainText"/>
        <w:widowControl/>
        <w:rPr>
          <w:rFonts w:cs="Courier New"/>
          <w:sz w:val="16"/>
          <w:szCs w:val="16"/>
        </w:rPr>
      </w:pPr>
      <w:r w:rsidRPr="00914B18">
        <w:rPr>
          <w:rFonts w:cs="Courier New"/>
          <w:sz w:val="16"/>
          <w:szCs w:val="16"/>
        </w:rPr>
        <w:t>County of</w:t>
      </w:r>
      <w:r w:rsidR="0074230F" w:rsidRPr="00914B18">
        <w:rPr>
          <w:rFonts w:cs="Courier New"/>
          <w:sz w:val="16"/>
          <w:szCs w:val="16"/>
        </w:rPr>
        <w:t xml:space="preserve"> </w:t>
      </w:r>
      <w:r w:rsidR="003A6451">
        <w:rPr>
          <w:rFonts w:cs="Courier New"/>
          <w:sz w:val="16"/>
          <w:szCs w:val="16"/>
        </w:rPr>
        <w:t>Lincoln</w:t>
      </w:r>
    </w:p>
    <w:p w14:paraId="7AA2E836" w14:textId="77777777" w:rsidR="0074230F" w:rsidRPr="00914B18" w:rsidRDefault="0074230F">
      <w:pPr>
        <w:pStyle w:val="PlainText"/>
        <w:widowControl/>
        <w:rPr>
          <w:rFonts w:cs="Courier New"/>
          <w:sz w:val="16"/>
          <w:szCs w:val="16"/>
        </w:rPr>
      </w:pPr>
    </w:p>
    <w:p w14:paraId="56B35E2C" w14:textId="77777777" w:rsidR="00796EEC" w:rsidRPr="00914B18" w:rsidRDefault="00796EEC" w:rsidP="00796EEC">
      <w:pPr>
        <w:pStyle w:val="PlainText"/>
        <w:widowControl/>
        <w:rPr>
          <w:rFonts w:cs="Courier New"/>
          <w:sz w:val="16"/>
          <w:szCs w:val="16"/>
        </w:rPr>
      </w:pPr>
      <w:r w:rsidRPr="00914B18">
        <w:rPr>
          <w:rFonts w:cs="Courier New"/>
          <w:sz w:val="16"/>
          <w:szCs w:val="16"/>
        </w:rPr>
        <w:t xml:space="preserve">I, </w:t>
      </w:r>
      <w:r w:rsidR="00183635">
        <w:rPr>
          <w:rFonts w:cs="Courier New"/>
          <w:sz w:val="16"/>
          <w:szCs w:val="16"/>
        </w:rPr>
        <w:t>Daniel Green</w:t>
      </w:r>
      <w:r w:rsidRPr="00914B18">
        <w:rPr>
          <w:rFonts w:cs="Courier New"/>
          <w:sz w:val="16"/>
          <w:szCs w:val="16"/>
        </w:rPr>
        <w:t xml:space="preserve"> a registered land surveyor in the state of Tennessee hereby certify that I have surveyed the following described property:</w:t>
      </w:r>
    </w:p>
    <w:p w14:paraId="3A308FE2" w14:textId="77777777" w:rsidR="00796EEC" w:rsidRPr="00914B18" w:rsidRDefault="00796EEC" w:rsidP="00796EEC">
      <w:pPr>
        <w:pStyle w:val="PlainText"/>
        <w:widowControl/>
        <w:rPr>
          <w:rFonts w:cs="Courier New"/>
          <w:sz w:val="16"/>
          <w:szCs w:val="16"/>
        </w:rPr>
      </w:pPr>
    </w:p>
    <w:p w14:paraId="740C9908" w14:textId="50A42A5A" w:rsidR="00796EEC" w:rsidRPr="00914B18" w:rsidRDefault="00796EEC" w:rsidP="00796EEC">
      <w:pPr>
        <w:pStyle w:val="PlainText"/>
        <w:widowControl/>
        <w:rPr>
          <w:rFonts w:cs="Courier New"/>
          <w:sz w:val="16"/>
          <w:szCs w:val="16"/>
        </w:rPr>
      </w:pPr>
      <w:r w:rsidRPr="00914B18">
        <w:rPr>
          <w:rFonts w:cs="Courier New"/>
          <w:sz w:val="16"/>
          <w:szCs w:val="16"/>
        </w:rPr>
        <w:t>The following described lot or parcel of land, situated and being in</w:t>
      </w:r>
      <w:r w:rsidR="00EE07F8">
        <w:rPr>
          <w:rFonts w:cs="Courier New"/>
          <w:sz w:val="16"/>
          <w:szCs w:val="16"/>
        </w:rPr>
        <w:t xml:space="preserve"> the</w:t>
      </w:r>
      <w:r w:rsidRPr="00914B18">
        <w:rPr>
          <w:rFonts w:cs="Courier New"/>
          <w:sz w:val="16"/>
          <w:szCs w:val="16"/>
        </w:rPr>
        <w:t xml:space="preserve"> </w:t>
      </w:r>
      <w:r w:rsidR="00273560">
        <w:rPr>
          <w:rFonts w:cs="Courier New"/>
          <w:sz w:val="16"/>
          <w:szCs w:val="16"/>
        </w:rPr>
        <w:t>1</w:t>
      </w:r>
      <w:r w:rsidR="00F71B07">
        <w:rPr>
          <w:rFonts w:cs="Courier New"/>
          <w:sz w:val="16"/>
          <w:szCs w:val="16"/>
        </w:rPr>
        <w:t>8</w:t>
      </w:r>
      <w:r w:rsidR="00273560">
        <w:rPr>
          <w:rFonts w:cs="Courier New"/>
          <w:sz w:val="16"/>
          <w:szCs w:val="16"/>
        </w:rPr>
        <w:t xml:space="preserve"> TH</w:t>
      </w:r>
      <w:r w:rsidR="001E7316">
        <w:rPr>
          <w:rFonts w:cs="Courier New"/>
          <w:sz w:val="16"/>
          <w:szCs w:val="16"/>
        </w:rPr>
        <w:t xml:space="preserve"> </w:t>
      </w:r>
      <w:r w:rsidRPr="00914B18">
        <w:rPr>
          <w:rFonts w:cs="Courier New"/>
          <w:sz w:val="16"/>
          <w:szCs w:val="16"/>
        </w:rPr>
        <w:t xml:space="preserve">civil district of </w:t>
      </w:r>
      <w:r w:rsidR="003A6451">
        <w:rPr>
          <w:rFonts w:cs="Courier New"/>
          <w:sz w:val="16"/>
          <w:szCs w:val="16"/>
        </w:rPr>
        <w:t>Lincoln</w:t>
      </w:r>
      <w:r w:rsidRPr="00914B18">
        <w:rPr>
          <w:rFonts w:cs="Courier New"/>
          <w:sz w:val="16"/>
          <w:szCs w:val="16"/>
        </w:rPr>
        <w:t xml:space="preserve"> County, Tennessee, bo</w:t>
      </w:r>
      <w:r w:rsidR="00531023" w:rsidRPr="00914B18">
        <w:rPr>
          <w:rFonts w:cs="Courier New"/>
          <w:sz w:val="16"/>
          <w:szCs w:val="16"/>
        </w:rPr>
        <w:t>unded and described as follows:</w:t>
      </w:r>
    </w:p>
    <w:p w14:paraId="2257B022" w14:textId="77777777" w:rsidR="0085569C" w:rsidRPr="00914B18" w:rsidRDefault="0085569C" w:rsidP="00464508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6812FEED" w14:textId="38825118" w:rsidR="005C7586" w:rsidRDefault="007B78F1" w:rsidP="005C7586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bookmarkStart w:id="1" w:name="_Hlk532739485"/>
      <w:r w:rsidRPr="007B78F1">
        <w:rPr>
          <w:rFonts w:ascii="Courier New" w:hAnsi="Courier New" w:cs="Courier New"/>
          <w:sz w:val="16"/>
          <w:szCs w:val="16"/>
        </w:rPr>
        <w:t xml:space="preserve">Beginning at a </w:t>
      </w:r>
      <w:r w:rsidR="00563A02">
        <w:rPr>
          <w:rFonts w:ascii="Courier New" w:hAnsi="Courier New" w:cs="Courier New"/>
          <w:sz w:val="16"/>
          <w:szCs w:val="16"/>
        </w:rPr>
        <w:t xml:space="preserve">magnetic nail set </w:t>
      </w:r>
      <w:r w:rsidR="007B284A">
        <w:rPr>
          <w:rFonts w:ascii="Courier New" w:hAnsi="Courier New" w:cs="Courier New"/>
          <w:sz w:val="16"/>
          <w:szCs w:val="16"/>
        </w:rPr>
        <w:t xml:space="preserve">on the </w:t>
      </w:r>
      <w:r w:rsidR="00563A02">
        <w:rPr>
          <w:rFonts w:ascii="Courier New" w:hAnsi="Courier New" w:cs="Courier New"/>
          <w:sz w:val="16"/>
          <w:szCs w:val="16"/>
        </w:rPr>
        <w:t>north</w:t>
      </w:r>
      <w:r w:rsidR="007B284A">
        <w:rPr>
          <w:rFonts w:ascii="Courier New" w:hAnsi="Courier New" w:cs="Courier New"/>
          <w:sz w:val="16"/>
          <w:szCs w:val="16"/>
        </w:rPr>
        <w:t xml:space="preserve"> margin of</w:t>
      </w:r>
      <w:r w:rsidR="00273560">
        <w:rPr>
          <w:rFonts w:ascii="Courier New" w:hAnsi="Courier New" w:cs="Courier New"/>
          <w:sz w:val="16"/>
          <w:szCs w:val="16"/>
        </w:rPr>
        <w:t xml:space="preserve"> </w:t>
      </w:r>
      <w:r w:rsidR="00563A02">
        <w:rPr>
          <w:rFonts w:ascii="Courier New" w:hAnsi="Courier New" w:cs="Courier New"/>
          <w:sz w:val="16"/>
          <w:szCs w:val="16"/>
        </w:rPr>
        <w:t>Ardmore Highway</w:t>
      </w:r>
      <w:r w:rsidR="00F27972">
        <w:rPr>
          <w:rFonts w:ascii="Courier New" w:hAnsi="Courier New" w:cs="Courier New"/>
          <w:sz w:val="16"/>
          <w:szCs w:val="16"/>
        </w:rPr>
        <w:t xml:space="preserve"> (Highway 110), 25 feet from centerline</w:t>
      </w:r>
      <w:r w:rsidR="00273560">
        <w:rPr>
          <w:rFonts w:ascii="Courier New" w:hAnsi="Courier New" w:cs="Courier New"/>
          <w:sz w:val="16"/>
          <w:szCs w:val="16"/>
        </w:rPr>
        <w:t>,</w:t>
      </w:r>
      <w:r w:rsidR="00F27972">
        <w:rPr>
          <w:rFonts w:ascii="Courier New" w:hAnsi="Courier New" w:cs="Courier New"/>
          <w:sz w:val="16"/>
          <w:szCs w:val="16"/>
        </w:rPr>
        <w:t xml:space="preserve"> on the east edge of Boone Road, </w:t>
      </w:r>
      <w:r w:rsidR="00273560">
        <w:rPr>
          <w:rFonts w:ascii="Courier New" w:hAnsi="Courier New" w:cs="Courier New"/>
          <w:sz w:val="16"/>
          <w:szCs w:val="16"/>
        </w:rPr>
        <w:t xml:space="preserve">same being the </w:t>
      </w:r>
      <w:r w:rsidR="00F27972">
        <w:rPr>
          <w:rFonts w:ascii="Courier New" w:hAnsi="Courier New" w:cs="Courier New"/>
          <w:sz w:val="16"/>
          <w:szCs w:val="16"/>
        </w:rPr>
        <w:t>southwest</w:t>
      </w:r>
      <w:r w:rsidR="00273560">
        <w:rPr>
          <w:rFonts w:ascii="Courier New" w:hAnsi="Courier New" w:cs="Courier New"/>
          <w:sz w:val="16"/>
          <w:szCs w:val="16"/>
        </w:rPr>
        <w:t xml:space="preserve"> corner of the property herein described.</w:t>
      </w:r>
    </w:p>
    <w:p w14:paraId="4DE17CC1" w14:textId="5E7BCA15" w:rsidR="001E7316" w:rsidRDefault="001E7316" w:rsidP="005C7586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59811FBA" w14:textId="5B6A1EC0" w:rsidR="00DC2FC1" w:rsidRDefault="00373D4F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Thence</w:t>
      </w:r>
      <w:r w:rsidR="00774D2E" w:rsidRPr="007B78F1">
        <w:rPr>
          <w:rFonts w:ascii="Courier New" w:hAnsi="Courier New" w:cs="Courier New"/>
          <w:sz w:val="16"/>
          <w:szCs w:val="16"/>
        </w:rPr>
        <w:t>,</w:t>
      </w:r>
      <w:r w:rsidR="00DC0E98" w:rsidRPr="007B78F1">
        <w:rPr>
          <w:rFonts w:ascii="Courier New" w:hAnsi="Courier New" w:cs="Courier New"/>
          <w:sz w:val="16"/>
          <w:szCs w:val="16"/>
        </w:rPr>
        <w:t xml:space="preserve"> from the point of be</w:t>
      </w:r>
      <w:r w:rsidR="004557F9" w:rsidRPr="007B78F1">
        <w:rPr>
          <w:rFonts w:ascii="Courier New" w:hAnsi="Courier New" w:cs="Courier New"/>
          <w:sz w:val="16"/>
          <w:szCs w:val="16"/>
        </w:rPr>
        <w:t>ginn</w:t>
      </w:r>
      <w:r w:rsidR="00DC0E98" w:rsidRPr="007B78F1">
        <w:rPr>
          <w:rFonts w:ascii="Courier New" w:hAnsi="Courier New" w:cs="Courier New"/>
          <w:sz w:val="16"/>
          <w:szCs w:val="16"/>
        </w:rPr>
        <w:t>ing and</w:t>
      </w:r>
      <w:r w:rsidR="00774D2E" w:rsidRPr="007B78F1">
        <w:rPr>
          <w:rFonts w:ascii="Courier New" w:hAnsi="Courier New" w:cs="Courier New"/>
          <w:sz w:val="16"/>
          <w:szCs w:val="16"/>
        </w:rPr>
        <w:t xml:space="preserve"> with </w:t>
      </w:r>
      <w:bookmarkEnd w:id="1"/>
      <w:r w:rsidR="00273560">
        <w:rPr>
          <w:rFonts w:ascii="Courier New" w:hAnsi="Courier New" w:cs="Courier New"/>
          <w:sz w:val="16"/>
          <w:szCs w:val="16"/>
        </w:rPr>
        <w:t xml:space="preserve">the </w:t>
      </w:r>
      <w:r w:rsidR="00F27972">
        <w:rPr>
          <w:rFonts w:ascii="Courier New" w:hAnsi="Courier New" w:cs="Courier New"/>
          <w:sz w:val="16"/>
          <w:szCs w:val="16"/>
        </w:rPr>
        <w:t>east</w:t>
      </w:r>
      <w:r w:rsidR="00273560">
        <w:rPr>
          <w:rFonts w:ascii="Courier New" w:hAnsi="Courier New" w:cs="Courier New"/>
          <w:sz w:val="16"/>
          <w:szCs w:val="16"/>
        </w:rPr>
        <w:t xml:space="preserve"> margin of </w:t>
      </w:r>
      <w:r w:rsidR="00F27972">
        <w:rPr>
          <w:rFonts w:ascii="Courier New" w:hAnsi="Courier New" w:cs="Courier New"/>
          <w:sz w:val="16"/>
          <w:szCs w:val="16"/>
        </w:rPr>
        <w:t>Boone</w:t>
      </w:r>
      <w:r w:rsidR="00273560">
        <w:rPr>
          <w:rFonts w:ascii="Courier New" w:hAnsi="Courier New" w:cs="Courier New"/>
          <w:sz w:val="16"/>
          <w:szCs w:val="16"/>
        </w:rPr>
        <w:t xml:space="preserve"> road,</w:t>
      </w:r>
      <w:r w:rsidR="00F27972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North 17°48'35" East, a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149.17 feet</w:t>
      </w:r>
      <w:r w:rsidR="00F27972">
        <w:rPr>
          <w:rFonts w:ascii="Courier New" w:hAnsi="Courier New" w:cs="Courier New"/>
          <w:sz w:val="16"/>
          <w:szCs w:val="16"/>
        </w:rPr>
        <w:t xml:space="preserve"> to a</w:t>
      </w:r>
      <w:r w:rsidR="000837BC">
        <w:rPr>
          <w:rFonts w:ascii="Courier New" w:hAnsi="Courier New" w:cs="Courier New"/>
          <w:sz w:val="16"/>
          <w:szCs w:val="16"/>
        </w:rPr>
        <w:t xml:space="preserve"> 1/2</w:t>
      </w:r>
      <w:r w:rsidR="00F27972">
        <w:rPr>
          <w:rFonts w:ascii="Courier New" w:hAnsi="Courier New" w:cs="Courier New"/>
          <w:sz w:val="16"/>
          <w:szCs w:val="16"/>
        </w:rPr>
        <w:t xml:space="preserve"> inch re</w:t>
      </w:r>
      <w:r w:rsidR="004A33A9">
        <w:rPr>
          <w:rFonts w:ascii="Courier New" w:hAnsi="Courier New" w:cs="Courier New"/>
          <w:sz w:val="16"/>
          <w:szCs w:val="16"/>
        </w:rPr>
        <w:t>b</w:t>
      </w:r>
      <w:r w:rsidR="00F27972">
        <w:rPr>
          <w:rFonts w:ascii="Courier New" w:hAnsi="Courier New" w:cs="Courier New"/>
          <w:sz w:val="16"/>
          <w:szCs w:val="16"/>
        </w:rPr>
        <w:t xml:space="preserve">ar set and capped, Green 3162, and </w:t>
      </w:r>
      <w:r w:rsidR="00DC2FC1" w:rsidRPr="00DC2FC1">
        <w:rPr>
          <w:rFonts w:ascii="Courier New" w:hAnsi="Courier New" w:cs="Courier New"/>
          <w:sz w:val="16"/>
          <w:szCs w:val="16"/>
        </w:rPr>
        <w:t>North 05°37'09" East, a distance of 1068.28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feet</w:t>
      </w:r>
      <w:r w:rsidR="000837BC">
        <w:rPr>
          <w:rFonts w:ascii="Courier New" w:hAnsi="Courier New" w:cs="Courier New"/>
          <w:sz w:val="16"/>
          <w:szCs w:val="16"/>
        </w:rPr>
        <w:t xml:space="preserve"> to a 1/2 inch rebar found in a fence in the south boundary of the Debra Keith property, ref. D.B. M-15 Pg. 185.</w:t>
      </w:r>
    </w:p>
    <w:p w14:paraId="6C3B7A2E" w14:textId="40CB3A0F" w:rsidR="000837BC" w:rsidRDefault="000837BC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019F2AD2" w14:textId="42DC1EA5" w:rsidR="00DC2FC1" w:rsidRDefault="000837BC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Thence, with the south boundary of said Debra Keith property, </w:t>
      </w:r>
      <w:r w:rsidR="00DC2FC1" w:rsidRPr="00DC2FC1">
        <w:rPr>
          <w:rFonts w:ascii="Courier New" w:hAnsi="Courier New" w:cs="Courier New"/>
          <w:sz w:val="16"/>
          <w:szCs w:val="16"/>
        </w:rPr>
        <w:t>South 85°53'05" East, a distance of 607.86 feet</w:t>
      </w:r>
      <w:r>
        <w:rPr>
          <w:rFonts w:ascii="Courier New" w:hAnsi="Courier New" w:cs="Courier New"/>
          <w:sz w:val="16"/>
          <w:szCs w:val="16"/>
        </w:rPr>
        <w:t xml:space="preserve"> to a 1/2 inch rebar found at a wood fence post and </w:t>
      </w:r>
      <w:r w:rsidR="00DC2FC1" w:rsidRPr="00DC2FC1">
        <w:rPr>
          <w:rFonts w:ascii="Courier New" w:hAnsi="Courier New" w:cs="Courier New"/>
          <w:sz w:val="16"/>
          <w:szCs w:val="16"/>
        </w:rPr>
        <w:t>North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07°51'15" East, a distance of 375.31 feet</w:t>
      </w:r>
      <w:r>
        <w:rPr>
          <w:rFonts w:ascii="Courier New" w:hAnsi="Courier New" w:cs="Courier New"/>
          <w:sz w:val="16"/>
          <w:szCs w:val="16"/>
        </w:rPr>
        <w:t xml:space="preserve"> to a 1/2 inch rebar found at a 30 inch Cedar tree, at the southeast corner of the Richard Keith Property, ref. D.B. S-11 Pg. 577.</w:t>
      </w:r>
    </w:p>
    <w:p w14:paraId="11907DE8" w14:textId="6F3AD836" w:rsidR="000837BC" w:rsidRDefault="000837BC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60DFE7F4" w14:textId="6D910835" w:rsidR="00DC2FC1" w:rsidRDefault="000837BC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Thence, with the east boundary of said Richard Keith property, same being an established meandering fence, </w:t>
      </w:r>
      <w:r w:rsidR="00DC2FC1" w:rsidRPr="00DC2FC1">
        <w:rPr>
          <w:rFonts w:ascii="Courier New" w:hAnsi="Courier New" w:cs="Courier New"/>
          <w:sz w:val="16"/>
          <w:szCs w:val="16"/>
        </w:rPr>
        <w:t>North 03°42'05" East, a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106.61 feet</w:t>
      </w:r>
      <w:r>
        <w:rPr>
          <w:rFonts w:ascii="Courier New" w:hAnsi="Courier New" w:cs="Courier New"/>
          <w:sz w:val="16"/>
          <w:szCs w:val="16"/>
        </w:rPr>
        <w:t xml:space="preserve"> to a snag, </w:t>
      </w:r>
      <w:r w:rsidR="00DC2FC1" w:rsidRPr="00DC2FC1">
        <w:rPr>
          <w:rFonts w:ascii="Courier New" w:hAnsi="Courier New" w:cs="Courier New"/>
          <w:sz w:val="16"/>
          <w:szCs w:val="16"/>
        </w:rPr>
        <w:t>North 43°06'59" West, a distance of 41.65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 xml:space="preserve">feet </w:t>
      </w:r>
      <w:r>
        <w:rPr>
          <w:rFonts w:ascii="Courier New" w:hAnsi="Courier New" w:cs="Courier New"/>
          <w:sz w:val="16"/>
          <w:szCs w:val="16"/>
        </w:rPr>
        <w:t xml:space="preserve">to a 20 inch Hickory tree, </w:t>
      </w:r>
      <w:r w:rsidR="00DC2FC1" w:rsidRPr="00DC2FC1">
        <w:rPr>
          <w:rFonts w:ascii="Courier New" w:hAnsi="Courier New" w:cs="Courier New"/>
          <w:sz w:val="16"/>
          <w:szCs w:val="16"/>
        </w:rPr>
        <w:t xml:space="preserve">North 26°33'09" West, a distance of 119.98 feet </w:t>
      </w:r>
      <w:r>
        <w:rPr>
          <w:rFonts w:ascii="Courier New" w:hAnsi="Courier New" w:cs="Courier New"/>
          <w:sz w:val="16"/>
          <w:szCs w:val="16"/>
        </w:rPr>
        <w:t xml:space="preserve">to a snag, </w:t>
      </w:r>
      <w:r w:rsidR="00DC2FC1" w:rsidRPr="00DC2FC1">
        <w:rPr>
          <w:rFonts w:ascii="Courier New" w:hAnsi="Courier New" w:cs="Courier New"/>
          <w:sz w:val="16"/>
          <w:szCs w:val="16"/>
        </w:rPr>
        <w:t>North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19°46'40" West, a distance of 110.77 feet</w:t>
      </w:r>
      <w:r>
        <w:rPr>
          <w:rFonts w:ascii="Courier New" w:hAnsi="Courier New" w:cs="Courier New"/>
          <w:sz w:val="16"/>
          <w:szCs w:val="16"/>
        </w:rPr>
        <w:t xml:space="preserve"> to a snag and </w:t>
      </w:r>
      <w:r w:rsidR="00DC2FC1" w:rsidRPr="00DC2FC1">
        <w:rPr>
          <w:rFonts w:ascii="Courier New" w:hAnsi="Courier New" w:cs="Courier New"/>
          <w:sz w:val="16"/>
          <w:szCs w:val="16"/>
        </w:rPr>
        <w:t>North 19°30'03" West, a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165.39 feet</w:t>
      </w:r>
      <w:r>
        <w:rPr>
          <w:rFonts w:ascii="Courier New" w:hAnsi="Courier New" w:cs="Courier New"/>
          <w:sz w:val="16"/>
          <w:szCs w:val="16"/>
        </w:rPr>
        <w:t xml:space="preserve"> to a 1/2 inch rebar found in the </w:t>
      </w:r>
      <w:r w:rsidR="003C6D3D">
        <w:rPr>
          <w:rFonts w:ascii="Courier New" w:hAnsi="Courier New" w:cs="Courier New"/>
          <w:sz w:val="16"/>
          <w:szCs w:val="16"/>
        </w:rPr>
        <w:t>east boundary of the previously mentioned Debra Keith property.</w:t>
      </w:r>
    </w:p>
    <w:p w14:paraId="6FF4D27C" w14:textId="1E3BDB5B" w:rsidR="003C6D3D" w:rsidRDefault="003C6D3D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7D61B980" w14:textId="62E228CE" w:rsidR="00DC2FC1" w:rsidRDefault="003C6D3D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Thence, continuing with the east boundary of said Debra Keith property, same being the remains of a fence, </w:t>
      </w:r>
      <w:r w:rsidR="00DC2FC1" w:rsidRPr="00DC2FC1">
        <w:rPr>
          <w:rFonts w:ascii="Courier New" w:hAnsi="Courier New" w:cs="Courier New"/>
          <w:sz w:val="16"/>
          <w:szCs w:val="16"/>
        </w:rPr>
        <w:t>North 11°09'20" West, a distance of 12.15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 xml:space="preserve">feet </w:t>
      </w:r>
      <w:r>
        <w:rPr>
          <w:rFonts w:ascii="Courier New" w:hAnsi="Courier New" w:cs="Courier New"/>
          <w:sz w:val="16"/>
          <w:szCs w:val="16"/>
        </w:rPr>
        <w:t xml:space="preserve">to a 1/2 inch rebar found at a 10 inch Beech tree, </w:t>
      </w:r>
      <w:r w:rsidR="00DC2FC1" w:rsidRPr="00DC2FC1">
        <w:rPr>
          <w:rFonts w:ascii="Courier New" w:hAnsi="Courier New" w:cs="Courier New"/>
          <w:sz w:val="16"/>
          <w:szCs w:val="16"/>
        </w:rPr>
        <w:t>North 05°57'34" East, a distance of 12.28 feet</w:t>
      </w:r>
      <w:r w:rsidR="004A33A9">
        <w:rPr>
          <w:rFonts w:ascii="Courier New" w:hAnsi="Courier New" w:cs="Courier New"/>
          <w:sz w:val="16"/>
          <w:szCs w:val="16"/>
        </w:rPr>
        <w:t xml:space="preserve"> to a</w:t>
      </w:r>
      <w:r w:rsidR="00DC2FC1" w:rsidRPr="00DC2FC1">
        <w:rPr>
          <w:rFonts w:ascii="Courier New" w:hAnsi="Courier New" w:cs="Courier New"/>
          <w:sz w:val="16"/>
          <w:szCs w:val="16"/>
        </w:rPr>
        <w:t xml:space="preserve"> </w:t>
      </w:r>
      <w:r w:rsidRPr="003C6D3D">
        <w:rPr>
          <w:rFonts w:ascii="Courier New" w:hAnsi="Courier New" w:cs="Courier New"/>
          <w:sz w:val="16"/>
          <w:szCs w:val="16"/>
        </w:rPr>
        <w:t>1/2 inch rebar found at a 1</w:t>
      </w:r>
      <w:r>
        <w:rPr>
          <w:rFonts w:ascii="Courier New" w:hAnsi="Courier New" w:cs="Courier New"/>
          <w:sz w:val="16"/>
          <w:szCs w:val="16"/>
        </w:rPr>
        <w:t>2</w:t>
      </w:r>
      <w:r w:rsidRPr="003C6D3D">
        <w:rPr>
          <w:rFonts w:ascii="Courier New" w:hAnsi="Courier New" w:cs="Courier New"/>
          <w:sz w:val="16"/>
          <w:szCs w:val="16"/>
        </w:rPr>
        <w:t xml:space="preserve"> inch </w:t>
      </w:r>
      <w:r>
        <w:rPr>
          <w:rFonts w:ascii="Courier New" w:hAnsi="Courier New" w:cs="Courier New"/>
          <w:sz w:val="16"/>
          <w:szCs w:val="16"/>
        </w:rPr>
        <w:t>Hickory</w:t>
      </w:r>
      <w:r w:rsidRPr="003C6D3D">
        <w:rPr>
          <w:rFonts w:ascii="Courier New" w:hAnsi="Courier New" w:cs="Courier New"/>
          <w:sz w:val="16"/>
          <w:szCs w:val="16"/>
        </w:rPr>
        <w:t xml:space="preserve"> tree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20°34'16" West, a distance of 87.47 feet</w:t>
      </w:r>
      <w:r w:rsidR="004A33A9">
        <w:rPr>
          <w:rFonts w:ascii="Courier New" w:hAnsi="Courier New" w:cs="Courier New"/>
          <w:sz w:val="16"/>
          <w:szCs w:val="16"/>
        </w:rPr>
        <w:t xml:space="preserve"> to a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3C6D3D">
        <w:rPr>
          <w:rFonts w:ascii="Courier New" w:hAnsi="Courier New" w:cs="Courier New"/>
          <w:sz w:val="16"/>
          <w:szCs w:val="16"/>
        </w:rPr>
        <w:t xml:space="preserve">1/2 inch rebar found at a </w:t>
      </w:r>
      <w:r>
        <w:rPr>
          <w:rFonts w:ascii="Courier New" w:hAnsi="Courier New" w:cs="Courier New"/>
          <w:sz w:val="16"/>
          <w:szCs w:val="16"/>
        </w:rPr>
        <w:t>20</w:t>
      </w:r>
      <w:r w:rsidRPr="003C6D3D">
        <w:rPr>
          <w:rFonts w:ascii="Courier New" w:hAnsi="Courier New" w:cs="Courier New"/>
          <w:sz w:val="16"/>
          <w:szCs w:val="16"/>
        </w:rPr>
        <w:t xml:space="preserve"> inch </w:t>
      </w:r>
      <w:r>
        <w:rPr>
          <w:rFonts w:ascii="Courier New" w:hAnsi="Courier New" w:cs="Courier New"/>
          <w:sz w:val="16"/>
          <w:szCs w:val="16"/>
        </w:rPr>
        <w:t>Walnut</w:t>
      </w:r>
      <w:r w:rsidRPr="003C6D3D">
        <w:rPr>
          <w:rFonts w:ascii="Courier New" w:hAnsi="Courier New" w:cs="Courier New"/>
          <w:sz w:val="16"/>
          <w:szCs w:val="16"/>
        </w:rPr>
        <w:t xml:space="preserve"> tree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 10°24'05" West, a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42.94 feet</w:t>
      </w:r>
      <w:r w:rsidR="004A33A9">
        <w:rPr>
          <w:rFonts w:ascii="Courier New" w:hAnsi="Courier New" w:cs="Courier New"/>
          <w:sz w:val="16"/>
          <w:szCs w:val="16"/>
        </w:rPr>
        <w:t xml:space="preserve"> to a</w:t>
      </w:r>
      <w:r w:rsidR="00DC2FC1" w:rsidRPr="00DC2FC1">
        <w:rPr>
          <w:rFonts w:ascii="Courier New" w:hAnsi="Courier New" w:cs="Courier New"/>
          <w:sz w:val="16"/>
          <w:szCs w:val="16"/>
        </w:rPr>
        <w:t xml:space="preserve"> </w:t>
      </w:r>
      <w:r w:rsidRPr="003C6D3D">
        <w:rPr>
          <w:rFonts w:ascii="Courier New" w:hAnsi="Courier New" w:cs="Courier New"/>
          <w:sz w:val="16"/>
          <w:szCs w:val="16"/>
        </w:rPr>
        <w:t xml:space="preserve">1/2 inch rebar found at a 10 inch </w:t>
      </w:r>
      <w:r>
        <w:rPr>
          <w:rFonts w:ascii="Courier New" w:hAnsi="Courier New" w:cs="Courier New"/>
          <w:sz w:val="16"/>
          <w:szCs w:val="16"/>
        </w:rPr>
        <w:t>Sassafras</w:t>
      </w:r>
      <w:r w:rsidRPr="003C6D3D">
        <w:rPr>
          <w:rFonts w:ascii="Courier New" w:hAnsi="Courier New" w:cs="Courier New"/>
          <w:sz w:val="16"/>
          <w:szCs w:val="16"/>
        </w:rPr>
        <w:t xml:space="preserve"> tree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 10°40'26" West, a distance of 120.85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feet</w:t>
      </w:r>
      <w:r w:rsidR="004A33A9">
        <w:rPr>
          <w:rFonts w:ascii="Courier New" w:hAnsi="Courier New" w:cs="Courier New"/>
          <w:sz w:val="16"/>
          <w:szCs w:val="16"/>
        </w:rPr>
        <w:t xml:space="preserve"> to a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3C6D3D">
        <w:rPr>
          <w:rFonts w:ascii="Courier New" w:hAnsi="Courier New" w:cs="Courier New"/>
          <w:sz w:val="16"/>
          <w:szCs w:val="16"/>
        </w:rPr>
        <w:t xml:space="preserve">1/2 inch rebar found at a </w:t>
      </w:r>
      <w:r>
        <w:rPr>
          <w:rFonts w:ascii="Courier New" w:hAnsi="Courier New" w:cs="Courier New"/>
          <w:sz w:val="16"/>
          <w:szCs w:val="16"/>
        </w:rPr>
        <w:t>6</w:t>
      </w:r>
      <w:r w:rsidRPr="003C6D3D">
        <w:rPr>
          <w:rFonts w:ascii="Courier New" w:hAnsi="Courier New" w:cs="Courier New"/>
          <w:sz w:val="16"/>
          <w:szCs w:val="16"/>
        </w:rPr>
        <w:t xml:space="preserve"> inch </w:t>
      </w:r>
      <w:r>
        <w:rPr>
          <w:rFonts w:ascii="Courier New" w:hAnsi="Courier New" w:cs="Courier New"/>
          <w:sz w:val="16"/>
          <w:szCs w:val="16"/>
        </w:rPr>
        <w:t>Hickory</w:t>
      </w:r>
      <w:r w:rsidRPr="003C6D3D">
        <w:rPr>
          <w:rFonts w:ascii="Courier New" w:hAnsi="Courier New" w:cs="Courier New"/>
          <w:sz w:val="16"/>
          <w:szCs w:val="16"/>
        </w:rPr>
        <w:t xml:space="preserve"> tree</w:t>
      </w:r>
      <w:r>
        <w:rPr>
          <w:rFonts w:ascii="Courier New" w:hAnsi="Courier New" w:cs="Courier New"/>
          <w:sz w:val="16"/>
          <w:szCs w:val="16"/>
        </w:rPr>
        <w:t xml:space="preserve"> and</w:t>
      </w:r>
      <w:r w:rsidR="00DC2FC1" w:rsidRPr="00DC2FC1">
        <w:rPr>
          <w:rFonts w:ascii="Courier New" w:hAnsi="Courier New" w:cs="Courier New"/>
          <w:sz w:val="16"/>
          <w:szCs w:val="16"/>
        </w:rPr>
        <w:t xml:space="preserve"> North 07°48'12" East, a distance of 29.33 feet</w:t>
      </w:r>
      <w:r w:rsidR="004A33A9">
        <w:rPr>
          <w:rFonts w:ascii="Courier New" w:hAnsi="Courier New" w:cs="Courier New"/>
          <w:sz w:val="16"/>
          <w:szCs w:val="16"/>
        </w:rPr>
        <w:t xml:space="preserve"> to a</w:t>
      </w:r>
      <w:r w:rsidR="00DC2FC1" w:rsidRPr="00DC2FC1">
        <w:rPr>
          <w:rFonts w:ascii="Courier New" w:hAnsi="Courier New" w:cs="Courier New"/>
          <w:sz w:val="16"/>
          <w:szCs w:val="16"/>
        </w:rPr>
        <w:t xml:space="preserve"> </w:t>
      </w:r>
      <w:r w:rsidRPr="003C6D3D">
        <w:rPr>
          <w:rFonts w:ascii="Courier New" w:hAnsi="Courier New" w:cs="Courier New"/>
          <w:sz w:val="16"/>
          <w:szCs w:val="16"/>
        </w:rPr>
        <w:t>1/2 inch rebar found at a 1</w:t>
      </w:r>
      <w:r>
        <w:rPr>
          <w:rFonts w:ascii="Courier New" w:hAnsi="Courier New" w:cs="Courier New"/>
          <w:sz w:val="16"/>
          <w:szCs w:val="16"/>
        </w:rPr>
        <w:t>6</w:t>
      </w:r>
      <w:r w:rsidRPr="003C6D3D">
        <w:rPr>
          <w:rFonts w:ascii="Courier New" w:hAnsi="Courier New" w:cs="Courier New"/>
          <w:sz w:val="16"/>
          <w:szCs w:val="16"/>
        </w:rPr>
        <w:t xml:space="preserve"> inch </w:t>
      </w:r>
      <w:r>
        <w:rPr>
          <w:rFonts w:ascii="Courier New" w:hAnsi="Courier New" w:cs="Courier New"/>
          <w:sz w:val="16"/>
          <w:szCs w:val="16"/>
        </w:rPr>
        <w:t>Hackberry</w:t>
      </w:r>
      <w:r w:rsidRPr="003C6D3D">
        <w:rPr>
          <w:rFonts w:ascii="Courier New" w:hAnsi="Courier New" w:cs="Courier New"/>
          <w:sz w:val="16"/>
          <w:szCs w:val="16"/>
        </w:rPr>
        <w:t xml:space="preserve"> tree</w:t>
      </w:r>
      <w:r>
        <w:rPr>
          <w:rFonts w:ascii="Courier New" w:hAnsi="Courier New" w:cs="Courier New"/>
          <w:sz w:val="16"/>
          <w:szCs w:val="16"/>
        </w:rPr>
        <w:t xml:space="preserve"> in the south boundary of the Betty Mansfield property, ref. M.B. 11 Page 411 and W.B. 18 Page 419, same being the northwest corner of the property herein described.</w:t>
      </w:r>
    </w:p>
    <w:p w14:paraId="08EE3E05" w14:textId="36CDE9A2" w:rsidR="003C6D3D" w:rsidRDefault="003C6D3D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49A400C6" w14:textId="1B041B55" w:rsidR="00614988" w:rsidRDefault="003C6D3D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Thence, with the south boundary of said Betty Mansfield property, same being an established meandering fence, </w:t>
      </w:r>
      <w:r w:rsidR="00DC2FC1" w:rsidRPr="00DC2FC1">
        <w:rPr>
          <w:rFonts w:ascii="Courier New" w:hAnsi="Courier New" w:cs="Courier New"/>
          <w:sz w:val="16"/>
          <w:szCs w:val="16"/>
        </w:rPr>
        <w:t>South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84°30'27" East, a distance of 81.21 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3C6D3D">
        <w:rPr>
          <w:rFonts w:ascii="Courier New" w:hAnsi="Courier New" w:cs="Courier New"/>
          <w:sz w:val="16"/>
          <w:szCs w:val="16"/>
        </w:rPr>
        <w:t>to a metal fence post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South 83°06'20" East, a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 xml:space="preserve">distance of 110.27 feet </w:t>
      </w:r>
      <w:r w:rsidRPr="003C6D3D">
        <w:rPr>
          <w:rFonts w:ascii="Courier New" w:hAnsi="Courier New" w:cs="Courier New"/>
          <w:sz w:val="16"/>
          <w:szCs w:val="16"/>
        </w:rPr>
        <w:t>to a metal fence post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South 82°16'52" East, a distance of 206.36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 xml:space="preserve">feet </w:t>
      </w:r>
      <w:r w:rsidRPr="003C6D3D">
        <w:rPr>
          <w:rFonts w:ascii="Courier New" w:hAnsi="Courier New" w:cs="Courier New"/>
          <w:sz w:val="16"/>
          <w:szCs w:val="16"/>
        </w:rPr>
        <w:t>to a metal fence post</w:t>
      </w:r>
      <w:r>
        <w:rPr>
          <w:rFonts w:ascii="Courier New" w:hAnsi="Courier New" w:cs="Courier New"/>
          <w:sz w:val="16"/>
          <w:szCs w:val="16"/>
        </w:rPr>
        <w:t xml:space="preserve"> and </w:t>
      </w:r>
      <w:r w:rsidR="00DC2FC1" w:rsidRPr="00DC2FC1">
        <w:rPr>
          <w:rFonts w:ascii="Courier New" w:hAnsi="Courier New" w:cs="Courier New"/>
          <w:sz w:val="16"/>
          <w:szCs w:val="16"/>
        </w:rPr>
        <w:t xml:space="preserve">South 86°13'46" East, a distance of 203.95 feet </w:t>
      </w:r>
      <w:bookmarkStart w:id="2" w:name="_Hlk10364486"/>
      <w:r>
        <w:rPr>
          <w:rFonts w:ascii="Courier New" w:hAnsi="Courier New" w:cs="Courier New"/>
          <w:sz w:val="16"/>
          <w:szCs w:val="16"/>
        </w:rPr>
        <w:t>to a metal fence post</w:t>
      </w:r>
      <w:bookmarkEnd w:id="2"/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South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 xml:space="preserve">73°36'18" East, a distance of 43.43 feet </w:t>
      </w:r>
      <w:r>
        <w:rPr>
          <w:rFonts w:ascii="Courier New" w:hAnsi="Courier New" w:cs="Courier New"/>
          <w:sz w:val="16"/>
          <w:szCs w:val="16"/>
        </w:rPr>
        <w:t>to a 1/2 inch rebar set and capped, Green 3162 at a 60 inch Poplar tree,</w:t>
      </w:r>
      <w:r w:rsidR="002328AB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North 83°49'21" East, a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46.84 feet</w:t>
      </w:r>
      <w:r>
        <w:rPr>
          <w:rFonts w:ascii="Courier New" w:hAnsi="Courier New" w:cs="Courier New"/>
          <w:sz w:val="16"/>
          <w:szCs w:val="16"/>
        </w:rPr>
        <w:t xml:space="preserve"> to a metal fence post</w:t>
      </w:r>
      <w:r w:rsidR="002328AB"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South 86°12'11" East, a distance of 278.31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3C6D3D">
        <w:rPr>
          <w:rFonts w:ascii="Courier New" w:hAnsi="Courier New" w:cs="Courier New"/>
          <w:sz w:val="16"/>
          <w:szCs w:val="16"/>
        </w:rPr>
        <w:t>to a metal fence post</w:t>
      </w:r>
      <w:r w:rsidR="002328AB"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South 85°38'25" East, a distance of 74.90 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3C6D3D">
        <w:rPr>
          <w:rFonts w:ascii="Courier New" w:hAnsi="Courier New" w:cs="Courier New"/>
          <w:sz w:val="16"/>
          <w:szCs w:val="16"/>
        </w:rPr>
        <w:t>to a metal fence post</w:t>
      </w:r>
      <w:r w:rsidR="002328AB"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South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86°12'28" East, a distance of 183.12 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3C6D3D">
        <w:rPr>
          <w:rFonts w:ascii="Courier New" w:hAnsi="Courier New" w:cs="Courier New"/>
          <w:sz w:val="16"/>
          <w:szCs w:val="16"/>
        </w:rPr>
        <w:t>to a metal fence post</w:t>
      </w:r>
      <w:r w:rsidR="002328AB"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South 86°03'59" East, a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376.03 feet</w:t>
      </w:r>
      <w:r w:rsidR="002328AB">
        <w:rPr>
          <w:rFonts w:ascii="Courier New" w:hAnsi="Courier New" w:cs="Courier New"/>
          <w:sz w:val="16"/>
          <w:szCs w:val="16"/>
        </w:rPr>
        <w:t xml:space="preserve"> </w:t>
      </w:r>
      <w:r w:rsidR="002328AB" w:rsidRPr="002328AB">
        <w:rPr>
          <w:rFonts w:ascii="Courier New" w:hAnsi="Courier New" w:cs="Courier New"/>
          <w:sz w:val="16"/>
          <w:szCs w:val="16"/>
        </w:rPr>
        <w:t>to a metal fence post</w:t>
      </w:r>
      <w:r w:rsidR="002328AB"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South 86°03'03" East, a distance of 184.56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feet</w:t>
      </w:r>
      <w:r w:rsidR="002328AB">
        <w:rPr>
          <w:rFonts w:ascii="Courier New" w:hAnsi="Courier New" w:cs="Courier New"/>
          <w:sz w:val="16"/>
          <w:szCs w:val="16"/>
        </w:rPr>
        <w:t xml:space="preserve"> to a 1/2 inch rebar set and capped, Green 3162 at a wood fence post, </w:t>
      </w:r>
      <w:r w:rsidR="00DC2FC1" w:rsidRPr="00DC2FC1">
        <w:rPr>
          <w:rFonts w:ascii="Courier New" w:hAnsi="Courier New" w:cs="Courier New"/>
          <w:sz w:val="16"/>
          <w:szCs w:val="16"/>
        </w:rPr>
        <w:t>South 81°42'28" East, a distance of 176.80 feet</w:t>
      </w:r>
      <w:r w:rsidR="002328AB">
        <w:rPr>
          <w:rFonts w:ascii="Courier New" w:hAnsi="Courier New" w:cs="Courier New"/>
          <w:sz w:val="16"/>
          <w:szCs w:val="16"/>
        </w:rPr>
        <w:t xml:space="preserve"> to a metal fence post, </w:t>
      </w:r>
      <w:r w:rsidR="00DC2FC1" w:rsidRPr="00DC2FC1">
        <w:rPr>
          <w:rFonts w:ascii="Courier New" w:hAnsi="Courier New" w:cs="Courier New"/>
          <w:sz w:val="16"/>
          <w:szCs w:val="16"/>
        </w:rPr>
        <w:t>South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85°39'01" East, a distance of 423.84 feet</w:t>
      </w:r>
      <w:r w:rsidR="002328AB">
        <w:rPr>
          <w:rFonts w:ascii="Courier New" w:hAnsi="Courier New" w:cs="Courier New"/>
          <w:sz w:val="16"/>
          <w:szCs w:val="16"/>
        </w:rPr>
        <w:t xml:space="preserve"> to a 1/2 inch rebar set and capped, Green 3162 at a twin tree, </w:t>
      </w:r>
      <w:r w:rsidR="00DC2FC1" w:rsidRPr="00DC2FC1">
        <w:rPr>
          <w:rFonts w:ascii="Courier New" w:hAnsi="Courier New" w:cs="Courier New"/>
          <w:sz w:val="16"/>
          <w:szCs w:val="16"/>
        </w:rPr>
        <w:t>North 76°46'50" East, a</w:t>
      </w:r>
      <w:r w:rsidR="00DC2FC1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35.67 feet</w:t>
      </w:r>
      <w:r w:rsidR="002328AB">
        <w:rPr>
          <w:rFonts w:ascii="Courier New" w:hAnsi="Courier New" w:cs="Courier New"/>
          <w:sz w:val="16"/>
          <w:szCs w:val="16"/>
        </w:rPr>
        <w:t xml:space="preserve"> </w:t>
      </w:r>
      <w:r w:rsidR="002328AB" w:rsidRPr="002328AB">
        <w:rPr>
          <w:rFonts w:ascii="Courier New" w:hAnsi="Courier New" w:cs="Courier New"/>
          <w:sz w:val="16"/>
          <w:szCs w:val="16"/>
        </w:rPr>
        <w:t xml:space="preserve">to a 1/2 inch rebar set and capped, Green 3162 at a </w:t>
      </w:r>
      <w:r w:rsidR="002328AB">
        <w:rPr>
          <w:rFonts w:ascii="Courier New" w:hAnsi="Courier New" w:cs="Courier New"/>
          <w:sz w:val="16"/>
          <w:szCs w:val="16"/>
        </w:rPr>
        <w:t>12 inch Maple</w:t>
      </w:r>
      <w:r w:rsidR="002328AB" w:rsidRPr="002328AB">
        <w:rPr>
          <w:rFonts w:ascii="Courier New" w:hAnsi="Courier New" w:cs="Courier New"/>
          <w:sz w:val="16"/>
          <w:szCs w:val="16"/>
        </w:rPr>
        <w:t xml:space="preserve"> tree</w:t>
      </w:r>
      <w:r w:rsidR="002328AB"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South 69°55'00" East, a distance of 44.92 feet</w:t>
      </w:r>
      <w:r w:rsidR="002328AB">
        <w:rPr>
          <w:rFonts w:ascii="Courier New" w:hAnsi="Courier New" w:cs="Courier New"/>
          <w:sz w:val="16"/>
          <w:szCs w:val="16"/>
        </w:rPr>
        <w:t xml:space="preserve"> </w:t>
      </w:r>
      <w:r w:rsidR="002328AB" w:rsidRPr="002328AB">
        <w:rPr>
          <w:rFonts w:ascii="Courier New" w:hAnsi="Courier New" w:cs="Courier New"/>
          <w:sz w:val="16"/>
          <w:szCs w:val="16"/>
        </w:rPr>
        <w:t xml:space="preserve">to a 1/2 inch rebar set and capped, Green 3162 at a </w:t>
      </w:r>
      <w:r w:rsidR="002328AB">
        <w:rPr>
          <w:rFonts w:ascii="Courier New" w:hAnsi="Courier New" w:cs="Courier New"/>
          <w:sz w:val="16"/>
          <w:szCs w:val="16"/>
        </w:rPr>
        <w:t xml:space="preserve">fence corner, </w:t>
      </w:r>
      <w:r w:rsidR="00DC2FC1" w:rsidRPr="00DC2FC1">
        <w:rPr>
          <w:rFonts w:ascii="Courier New" w:hAnsi="Courier New" w:cs="Courier New"/>
          <w:sz w:val="16"/>
          <w:szCs w:val="16"/>
        </w:rPr>
        <w:t>North 16°21'44" East, a distance of 27.10 feet</w:t>
      </w:r>
      <w:r w:rsidR="002328AB">
        <w:rPr>
          <w:rFonts w:ascii="Courier New" w:hAnsi="Courier New" w:cs="Courier New"/>
          <w:sz w:val="16"/>
          <w:szCs w:val="16"/>
        </w:rPr>
        <w:t xml:space="preserve"> to a 24 inch Hickory tree, </w:t>
      </w:r>
      <w:r w:rsidR="00DC2FC1" w:rsidRPr="00DC2FC1">
        <w:rPr>
          <w:rFonts w:ascii="Courier New" w:hAnsi="Courier New" w:cs="Courier New"/>
          <w:sz w:val="16"/>
          <w:szCs w:val="16"/>
        </w:rPr>
        <w:t>North 08°20'47"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East, a distance of 131.91 feet</w:t>
      </w:r>
      <w:r w:rsidR="002328AB">
        <w:rPr>
          <w:rFonts w:ascii="Courier New" w:hAnsi="Courier New" w:cs="Courier New"/>
          <w:sz w:val="16"/>
          <w:szCs w:val="16"/>
        </w:rPr>
        <w:t xml:space="preserve"> to a 8 inch Elm tree, </w:t>
      </w:r>
      <w:r w:rsidR="00DC2FC1" w:rsidRPr="00DC2FC1">
        <w:rPr>
          <w:rFonts w:ascii="Courier New" w:hAnsi="Courier New" w:cs="Courier New"/>
          <w:sz w:val="16"/>
          <w:szCs w:val="16"/>
        </w:rPr>
        <w:t>North 13°05'06" East, a distance of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74.96 feet</w:t>
      </w:r>
      <w:r w:rsidR="002328AB">
        <w:rPr>
          <w:rFonts w:ascii="Courier New" w:hAnsi="Courier New" w:cs="Courier New"/>
          <w:sz w:val="16"/>
          <w:szCs w:val="16"/>
        </w:rPr>
        <w:t xml:space="preserve"> to a 12 inch Hickory tree, </w:t>
      </w:r>
      <w:r w:rsidR="00DC2FC1" w:rsidRPr="00DC2FC1">
        <w:rPr>
          <w:rFonts w:ascii="Courier New" w:hAnsi="Courier New" w:cs="Courier New"/>
          <w:sz w:val="16"/>
          <w:szCs w:val="16"/>
        </w:rPr>
        <w:t>North 04°47'36" East, a distance of 58.44 feet</w:t>
      </w:r>
      <w:r w:rsidR="002328AB">
        <w:rPr>
          <w:rFonts w:ascii="Courier New" w:hAnsi="Courier New" w:cs="Courier New"/>
          <w:sz w:val="16"/>
          <w:szCs w:val="16"/>
        </w:rPr>
        <w:t xml:space="preserve"> to a 1/2 inch rebar set and capped, Green 3162, at a projected fence corner, </w:t>
      </w:r>
      <w:r w:rsidR="00DC2FC1" w:rsidRPr="00DC2FC1">
        <w:rPr>
          <w:rFonts w:ascii="Courier New" w:hAnsi="Courier New" w:cs="Courier New"/>
          <w:sz w:val="16"/>
          <w:szCs w:val="16"/>
        </w:rPr>
        <w:t>South 83°38'54" East, a distance of 86.62 feet</w:t>
      </w:r>
      <w:r w:rsidR="002328AB">
        <w:rPr>
          <w:rFonts w:ascii="Courier New" w:hAnsi="Courier New" w:cs="Courier New"/>
          <w:sz w:val="16"/>
          <w:szCs w:val="16"/>
        </w:rPr>
        <w:t xml:space="preserve"> to a 20 inch Walnut tree, </w:t>
      </w:r>
      <w:r w:rsidR="00DC2FC1" w:rsidRPr="00DC2FC1">
        <w:rPr>
          <w:rFonts w:ascii="Courier New" w:hAnsi="Courier New" w:cs="Courier New"/>
          <w:sz w:val="16"/>
          <w:szCs w:val="16"/>
        </w:rPr>
        <w:t>South 83°42'19" East, a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89.56 feet</w:t>
      </w:r>
      <w:r w:rsidR="002328AB">
        <w:rPr>
          <w:rFonts w:ascii="Courier New" w:hAnsi="Courier New" w:cs="Courier New"/>
          <w:sz w:val="16"/>
          <w:szCs w:val="16"/>
        </w:rPr>
        <w:t xml:space="preserve"> to a 40 inch Poplar tree, and </w:t>
      </w:r>
      <w:r w:rsidR="00DC2FC1" w:rsidRPr="00DC2FC1">
        <w:rPr>
          <w:rFonts w:ascii="Courier New" w:hAnsi="Courier New" w:cs="Courier New"/>
          <w:sz w:val="16"/>
          <w:szCs w:val="16"/>
        </w:rPr>
        <w:t>South 81°25'10" East, a distance of 119.56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feet</w:t>
      </w:r>
      <w:r w:rsidR="002328AB">
        <w:rPr>
          <w:rFonts w:ascii="Courier New" w:hAnsi="Courier New" w:cs="Courier New"/>
          <w:sz w:val="16"/>
          <w:szCs w:val="16"/>
        </w:rPr>
        <w:t xml:space="preserve"> to a 1/2 inch rebar found at a 24 inch Hickory tree in the west boundary of the Paul </w:t>
      </w:r>
      <w:proofErr w:type="spellStart"/>
      <w:r w:rsidR="002328AB">
        <w:rPr>
          <w:rFonts w:ascii="Courier New" w:hAnsi="Courier New" w:cs="Courier New"/>
          <w:sz w:val="16"/>
          <w:szCs w:val="16"/>
        </w:rPr>
        <w:t>Richtmyer</w:t>
      </w:r>
      <w:proofErr w:type="spellEnd"/>
      <w:r w:rsidR="002328AB">
        <w:rPr>
          <w:rFonts w:ascii="Courier New" w:hAnsi="Courier New" w:cs="Courier New"/>
          <w:sz w:val="16"/>
          <w:szCs w:val="16"/>
        </w:rPr>
        <w:t xml:space="preserve"> property, ref. D.B. C-15 Pg. 712.</w:t>
      </w:r>
    </w:p>
    <w:p w14:paraId="07993FF5" w14:textId="1D3756B3" w:rsidR="002328AB" w:rsidRDefault="002328AB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47A543BC" w14:textId="19445D27" w:rsidR="00614988" w:rsidRDefault="002328AB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bookmarkStart w:id="3" w:name="_Hlk10365224"/>
      <w:r>
        <w:rPr>
          <w:rFonts w:ascii="Courier New" w:hAnsi="Courier New" w:cs="Courier New"/>
          <w:sz w:val="16"/>
          <w:szCs w:val="16"/>
        </w:rPr>
        <w:t xml:space="preserve">Thence, with the west boundary of said Paul </w:t>
      </w:r>
      <w:proofErr w:type="spellStart"/>
      <w:r>
        <w:rPr>
          <w:rFonts w:ascii="Courier New" w:hAnsi="Courier New" w:cs="Courier New"/>
          <w:sz w:val="16"/>
          <w:szCs w:val="16"/>
        </w:rPr>
        <w:t>Richtmyer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property</w:t>
      </w:r>
      <w:bookmarkEnd w:id="3"/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South 03°54'18" West, a distance of 272.37 feet</w:t>
      </w:r>
      <w:r>
        <w:rPr>
          <w:rFonts w:ascii="Courier New" w:hAnsi="Courier New" w:cs="Courier New"/>
          <w:sz w:val="16"/>
          <w:szCs w:val="16"/>
        </w:rPr>
        <w:t xml:space="preserve"> to a metal fence post, </w:t>
      </w:r>
      <w:r w:rsidR="00DC2FC1" w:rsidRPr="00DC2FC1">
        <w:rPr>
          <w:rFonts w:ascii="Courier New" w:hAnsi="Courier New" w:cs="Courier New"/>
          <w:sz w:val="16"/>
          <w:szCs w:val="16"/>
        </w:rPr>
        <w:t>South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04°29'17" West, a distance of 35.65 feet</w:t>
      </w:r>
      <w:r>
        <w:rPr>
          <w:rFonts w:ascii="Courier New" w:hAnsi="Courier New" w:cs="Courier New"/>
          <w:sz w:val="16"/>
          <w:szCs w:val="16"/>
        </w:rPr>
        <w:t xml:space="preserve"> to a wood fence post, </w:t>
      </w:r>
      <w:r w:rsidR="00DC2FC1" w:rsidRPr="00DC2FC1">
        <w:rPr>
          <w:rFonts w:ascii="Courier New" w:hAnsi="Courier New" w:cs="Courier New"/>
          <w:sz w:val="16"/>
          <w:szCs w:val="16"/>
        </w:rPr>
        <w:t>South 04°37'59" West, a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104.45 feet</w:t>
      </w:r>
      <w:r w:rsidR="004A33A9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to a wood </w:t>
      </w:r>
      <w:r>
        <w:rPr>
          <w:rFonts w:ascii="Courier New" w:hAnsi="Courier New" w:cs="Courier New"/>
          <w:sz w:val="16"/>
          <w:szCs w:val="16"/>
        </w:rPr>
        <w:lastRenderedPageBreak/>
        <w:t xml:space="preserve">fence post and </w:t>
      </w:r>
      <w:r w:rsidR="00DC2FC1" w:rsidRPr="00DC2FC1">
        <w:rPr>
          <w:rFonts w:ascii="Courier New" w:hAnsi="Courier New" w:cs="Courier New"/>
          <w:sz w:val="16"/>
          <w:szCs w:val="16"/>
        </w:rPr>
        <w:t>South 04°33'14" West, a distance of 57.45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feet</w:t>
      </w:r>
      <w:r>
        <w:rPr>
          <w:rFonts w:ascii="Courier New" w:hAnsi="Courier New" w:cs="Courier New"/>
          <w:sz w:val="16"/>
          <w:szCs w:val="16"/>
        </w:rPr>
        <w:t xml:space="preserve"> to a 1/2 inch rebar set and capped, Green 3162, in a fence at the southwest corner of said Paul </w:t>
      </w:r>
      <w:proofErr w:type="spellStart"/>
      <w:r>
        <w:rPr>
          <w:rFonts w:ascii="Courier New" w:hAnsi="Courier New" w:cs="Courier New"/>
          <w:sz w:val="16"/>
          <w:szCs w:val="16"/>
        </w:rPr>
        <w:t>Richtmyer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property.</w:t>
      </w:r>
    </w:p>
    <w:p w14:paraId="156E0065" w14:textId="3811DD96" w:rsidR="002328AB" w:rsidRDefault="002328AB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2F223A9B" w14:textId="6D8A56D3" w:rsidR="00614988" w:rsidRDefault="002328AB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2328AB">
        <w:rPr>
          <w:rFonts w:ascii="Courier New" w:hAnsi="Courier New" w:cs="Courier New"/>
          <w:sz w:val="16"/>
          <w:szCs w:val="16"/>
        </w:rPr>
        <w:t xml:space="preserve">Thence, with the </w:t>
      </w:r>
      <w:r>
        <w:rPr>
          <w:rFonts w:ascii="Courier New" w:hAnsi="Courier New" w:cs="Courier New"/>
          <w:sz w:val="16"/>
          <w:szCs w:val="16"/>
        </w:rPr>
        <w:t>south</w:t>
      </w:r>
      <w:r w:rsidRPr="002328AB">
        <w:rPr>
          <w:rFonts w:ascii="Courier New" w:hAnsi="Courier New" w:cs="Courier New"/>
          <w:sz w:val="16"/>
          <w:szCs w:val="16"/>
        </w:rPr>
        <w:t xml:space="preserve"> boundary of said Paul </w:t>
      </w:r>
      <w:proofErr w:type="spellStart"/>
      <w:r w:rsidRPr="002328AB">
        <w:rPr>
          <w:rFonts w:ascii="Courier New" w:hAnsi="Courier New" w:cs="Courier New"/>
          <w:sz w:val="16"/>
          <w:szCs w:val="16"/>
        </w:rPr>
        <w:t>Richtmyer</w:t>
      </w:r>
      <w:proofErr w:type="spellEnd"/>
      <w:r w:rsidRPr="002328AB">
        <w:rPr>
          <w:rFonts w:ascii="Courier New" w:hAnsi="Courier New" w:cs="Courier New"/>
          <w:sz w:val="16"/>
          <w:szCs w:val="16"/>
        </w:rPr>
        <w:t xml:space="preserve"> property</w:t>
      </w:r>
      <w:r w:rsidR="00036EB3"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 51°42'41" East, a distance of 796.84 feet</w:t>
      </w:r>
      <w:r w:rsidR="00036EB3">
        <w:rPr>
          <w:rFonts w:ascii="Courier New" w:hAnsi="Courier New" w:cs="Courier New"/>
          <w:sz w:val="16"/>
          <w:szCs w:val="16"/>
        </w:rPr>
        <w:t xml:space="preserve"> to a 1/2 inch rebar found, </w:t>
      </w:r>
      <w:r w:rsidR="00DC2FC1" w:rsidRPr="00DC2FC1">
        <w:rPr>
          <w:rFonts w:ascii="Courier New" w:hAnsi="Courier New" w:cs="Courier New"/>
          <w:sz w:val="16"/>
          <w:szCs w:val="16"/>
        </w:rPr>
        <w:t>North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42°12'38" East, a distance of 187.46 feet</w:t>
      </w:r>
      <w:r w:rsidR="00036EB3">
        <w:rPr>
          <w:rFonts w:ascii="Courier New" w:hAnsi="Courier New" w:cs="Courier New"/>
          <w:sz w:val="16"/>
          <w:szCs w:val="16"/>
        </w:rPr>
        <w:t xml:space="preserve"> to a 1/2 inch rebar found, </w:t>
      </w:r>
      <w:r w:rsidR="00DC2FC1" w:rsidRPr="00DC2FC1">
        <w:rPr>
          <w:rFonts w:ascii="Courier New" w:hAnsi="Courier New" w:cs="Courier New"/>
          <w:sz w:val="16"/>
          <w:szCs w:val="16"/>
        </w:rPr>
        <w:t>North 44°37'17" East, a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329.44 feet</w:t>
      </w:r>
      <w:r w:rsidR="00036EB3">
        <w:rPr>
          <w:rFonts w:ascii="Courier New" w:hAnsi="Courier New" w:cs="Courier New"/>
          <w:sz w:val="16"/>
          <w:szCs w:val="16"/>
        </w:rPr>
        <w:t xml:space="preserve"> to a 1/2 inch rebar found and </w:t>
      </w:r>
      <w:r w:rsidR="00DC2FC1" w:rsidRPr="00DC2FC1">
        <w:rPr>
          <w:rFonts w:ascii="Courier New" w:hAnsi="Courier New" w:cs="Courier New"/>
          <w:sz w:val="16"/>
          <w:szCs w:val="16"/>
        </w:rPr>
        <w:t>South 86°41'10" East, a distance of 499.20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feet</w:t>
      </w:r>
      <w:r w:rsidR="00036EB3">
        <w:rPr>
          <w:rFonts w:ascii="Courier New" w:hAnsi="Courier New" w:cs="Courier New"/>
          <w:sz w:val="16"/>
          <w:szCs w:val="16"/>
        </w:rPr>
        <w:t xml:space="preserve"> to a 1/2 inch rebar found on the west margin of Old Railroad Bed Road</w:t>
      </w:r>
      <w:r w:rsidR="00EA06B2">
        <w:rPr>
          <w:rFonts w:ascii="Courier New" w:hAnsi="Courier New" w:cs="Courier New"/>
          <w:sz w:val="16"/>
          <w:szCs w:val="16"/>
        </w:rPr>
        <w:t xml:space="preserve"> (30 feet from centerline) at the southeast corner of said Paul </w:t>
      </w:r>
      <w:proofErr w:type="spellStart"/>
      <w:r w:rsidR="00EA06B2">
        <w:rPr>
          <w:rFonts w:ascii="Courier New" w:hAnsi="Courier New" w:cs="Courier New"/>
          <w:sz w:val="16"/>
          <w:szCs w:val="16"/>
        </w:rPr>
        <w:t>Richtmyer</w:t>
      </w:r>
      <w:proofErr w:type="spellEnd"/>
      <w:r w:rsidR="00EA06B2">
        <w:rPr>
          <w:rFonts w:ascii="Courier New" w:hAnsi="Courier New" w:cs="Courier New"/>
          <w:sz w:val="16"/>
          <w:szCs w:val="16"/>
        </w:rPr>
        <w:t xml:space="preserve"> property, same being the northeast corner of the property herein described.</w:t>
      </w:r>
    </w:p>
    <w:p w14:paraId="6F31BBA9" w14:textId="61F92885" w:rsidR="00EA06B2" w:rsidRDefault="00EA06B2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219FD475" w14:textId="41555344" w:rsidR="00614988" w:rsidRDefault="00EA06B2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Thence, with the west Margin of said Old Railroad Bed Road, </w:t>
      </w:r>
      <w:r w:rsidR="00DC2FC1" w:rsidRPr="00DC2FC1">
        <w:rPr>
          <w:rFonts w:ascii="Courier New" w:hAnsi="Courier New" w:cs="Courier New"/>
          <w:sz w:val="16"/>
          <w:szCs w:val="16"/>
        </w:rPr>
        <w:t>South 24°43'06" East, a distance of 260.48 feet</w:t>
      </w:r>
      <w:r>
        <w:rPr>
          <w:rFonts w:ascii="Courier New" w:hAnsi="Courier New" w:cs="Courier New"/>
          <w:sz w:val="16"/>
          <w:szCs w:val="16"/>
        </w:rPr>
        <w:t xml:space="preserve"> to a 1/2 inch rebar found (28 feet from centerline), at the northeast corner of the Doyle Peoples property, ref. D.B. H-14 Pg. 614.</w:t>
      </w:r>
    </w:p>
    <w:p w14:paraId="0168319F" w14:textId="1544530B" w:rsidR="00EA06B2" w:rsidRDefault="00EA06B2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1E5AC083" w14:textId="49F9C74E" w:rsidR="00614988" w:rsidRDefault="00EA06B2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Thence, leaving said margin and with</w:t>
      </w:r>
      <w:r w:rsidR="00E631F4">
        <w:rPr>
          <w:rFonts w:ascii="Courier New" w:hAnsi="Courier New" w:cs="Courier New"/>
          <w:sz w:val="16"/>
          <w:szCs w:val="16"/>
        </w:rPr>
        <w:t xml:space="preserve"> the</w:t>
      </w:r>
      <w:r>
        <w:rPr>
          <w:rFonts w:ascii="Courier New" w:hAnsi="Courier New" w:cs="Courier New"/>
          <w:sz w:val="16"/>
          <w:szCs w:val="16"/>
        </w:rPr>
        <w:t xml:space="preserve"> west boundary of said Doyle Peoples property, </w:t>
      </w:r>
      <w:r w:rsidR="00DC2FC1" w:rsidRPr="00DC2FC1">
        <w:rPr>
          <w:rFonts w:ascii="Courier New" w:hAnsi="Courier New" w:cs="Courier New"/>
          <w:sz w:val="16"/>
          <w:szCs w:val="16"/>
        </w:rPr>
        <w:t>South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44°52'14" West, a distance of 357.31 feet</w:t>
      </w:r>
      <w:r>
        <w:rPr>
          <w:rFonts w:ascii="Courier New" w:hAnsi="Courier New" w:cs="Courier New"/>
          <w:sz w:val="16"/>
          <w:szCs w:val="16"/>
        </w:rPr>
        <w:t xml:space="preserve"> to a 1/2 inch rebar found, </w:t>
      </w:r>
      <w:r w:rsidR="00DC2FC1" w:rsidRPr="00DC2FC1">
        <w:rPr>
          <w:rFonts w:ascii="Courier New" w:hAnsi="Courier New" w:cs="Courier New"/>
          <w:sz w:val="16"/>
          <w:szCs w:val="16"/>
        </w:rPr>
        <w:t>South 38°16'29" West, a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634.70 feet</w:t>
      </w:r>
      <w:r>
        <w:rPr>
          <w:rFonts w:ascii="Courier New" w:hAnsi="Courier New" w:cs="Courier New"/>
          <w:sz w:val="16"/>
          <w:szCs w:val="16"/>
        </w:rPr>
        <w:t xml:space="preserve"> to a 1/2 inch rebar found and </w:t>
      </w:r>
      <w:r w:rsidR="00DC2FC1" w:rsidRPr="00DC2FC1">
        <w:rPr>
          <w:rFonts w:ascii="Courier New" w:hAnsi="Courier New" w:cs="Courier New"/>
          <w:sz w:val="16"/>
          <w:szCs w:val="16"/>
        </w:rPr>
        <w:t>South 31°59'39" West, a distance of 1151.23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 xml:space="preserve">feet </w:t>
      </w:r>
      <w:r>
        <w:rPr>
          <w:rFonts w:ascii="Courier New" w:hAnsi="Courier New" w:cs="Courier New"/>
          <w:sz w:val="16"/>
          <w:szCs w:val="16"/>
        </w:rPr>
        <w:t>to a 1/2 inch rebar found in a fence at the southwest corner of the Doyle Peoples property.</w:t>
      </w:r>
    </w:p>
    <w:p w14:paraId="2A0BDDC6" w14:textId="2447B119" w:rsidR="00EA06B2" w:rsidRDefault="00EA06B2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37A150AA" w14:textId="4013F57C" w:rsidR="00614988" w:rsidRDefault="00EA06B2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Thence, with the south boundary of said Doyle Peoples property same being generally with a fence, </w:t>
      </w:r>
      <w:r w:rsidR="00DC2FC1" w:rsidRPr="00DC2FC1">
        <w:rPr>
          <w:rFonts w:ascii="Courier New" w:hAnsi="Courier New" w:cs="Courier New"/>
          <w:sz w:val="16"/>
          <w:szCs w:val="16"/>
        </w:rPr>
        <w:t>South 84°57'26" East, a distance of 329.87 feet</w:t>
      </w:r>
      <w:r>
        <w:rPr>
          <w:rFonts w:ascii="Courier New" w:hAnsi="Courier New" w:cs="Courier New"/>
          <w:sz w:val="16"/>
          <w:szCs w:val="16"/>
        </w:rPr>
        <w:t xml:space="preserve"> to a 1/2 inch rebar found and </w:t>
      </w:r>
      <w:r w:rsidR="00DC2FC1" w:rsidRPr="00DC2FC1">
        <w:rPr>
          <w:rFonts w:ascii="Courier New" w:hAnsi="Courier New" w:cs="Courier New"/>
          <w:sz w:val="16"/>
          <w:szCs w:val="16"/>
        </w:rPr>
        <w:t>South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86°17'56" East, a distance of 194.69 feet</w:t>
      </w:r>
      <w:r>
        <w:rPr>
          <w:rFonts w:ascii="Courier New" w:hAnsi="Courier New" w:cs="Courier New"/>
          <w:sz w:val="16"/>
          <w:szCs w:val="16"/>
        </w:rPr>
        <w:t xml:space="preserve"> to a 5/8 inch rebar found at an 8 inch Dogwood tree </w:t>
      </w:r>
      <w:r w:rsidR="00A316E1">
        <w:rPr>
          <w:rFonts w:ascii="Courier New" w:hAnsi="Courier New" w:cs="Courier New"/>
          <w:sz w:val="16"/>
          <w:szCs w:val="16"/>
        </w:rPr>
        <w:t>at the northwest corner of the Patricia Byrd property, ref. D.B. K-14 Pg. 203.</w:t>
      </w:r>
    </w:p>
    <w:p w14:paraId="58BD5B0E" w14:textId="735B0D16" w:rsidR="00A316E1" w:rsidRDefault="00A316E1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080FB8DC" w14:textId="30648F2C" w:rsidR="00614988" w:rsidRDefault="00A316E1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Thence, with the west boundary of said Patricia Byrd property, same being an established meandering fence, </w:t>
      </w:r>
      <w:r w:rsidR="00DC2FC1" w:rsidRPr="00DC2FC1">
        <w:rPr>
          <w:rFonts w:ascii="Courier New" w:hAnsi="Courier New" w:cs="Courier New"/>
          <w:sz w:val="16"/>
          <w:szCs w:val="16"/>
        </w:rPr>
        <w:t>South 09°18'08" West, a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339.24 feet</w:t>
      </w:r>
      <w:r>
        <w:rPr>
          <w:rFonts w:ascii="Courier New" w:hAnsi="Courier New" w:cs="Courier New"/>
          <w:sz w:val="16"/>
          <w:szCs w:val="16"/>
        </w:rPr>
        <w:t xml:space="preserve"> to a 10 inch Hickory tree and </w:t>
      </w:r>
      <w:r w:rsidR="00DC2FC1" w:rsidRPr="00DC2FC1">
        <w:rPr>
          <w:rFonts w:ascii="Courier New" w:hAnsi="Courier New" w:cs="Courier New"/>
          <w:sz w:val="16"/>
          <w:szCs w:val="16"/>
        </w:rPr>
        <w:t>South 08°55'26" West, a distance of 193.21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feet</w:t>
      </w:r>
      <w:r>
        <w:rPr>
          <w:rFonts w:ascii="Courier New" w:hAnsi="Courier New" w:cs="Courier New"/>
          <w:sz w:val="16"/>
          <w:szCs w:val="16"/>
        </w:rPr>
        <w:t xml:space="preserve"> to a 5/8 inch rebar found at an 8 inch Hickory tree at the northwest corner of the Patricia Byrd property, ref. E-14 Pg. 929.</w:t>
      </w:r>
    </w:p>
    <w:p w14:paraId="1CD5608E" w14:textId="40E5EBB2" w:rsidR="00A316E1" w:rsidRDefault="00A316E1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19201FF9" w14:textId="2C32E618" w:rsidR="00614988" w:rsidRDefault="00A316E1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Thence, with the west boundary of said Patricia Byrd property, </w:t>
      </w:r>
      <w:r w:rsidR="00DC2FC1" w:rsidRPr="00DC2FC1">
        <w:rPr>
          <w:rFonts w:ascii="Courier New" w:hAnsi="Courier New" w:cs="Courier New"/>
          <w:sz w:val="16"/>
          <w:szCs w:val="16"/>
        </w:rPr>
        <w:t>South 01°57'45" West, a distance of 267.50 feet</w:t>
      </w:r>
      <w:r>
        <w:rPr>
          <w:rFonts w:ascii="Courier New" w:hAnsi="Courier New" w:cs="Courier New"/>
          <w:sz w:val="16"/>
          <w:szCs w:val="16"/>
        </w:rPr>
        <w:t xml:space="preserve"> to a stump and </w:t>
      </w:r>
      <w:r w:rsidR="00DC2FC1" w:rsidRPr="00DC2FC1">
        <w:rPr>
          <w:rFonts w:ascii="Courier New" w:hAnsi="Courier New" w:cs="Courier New"/>
          <w:sz w:val="16"/>
          <w:szCs w:val="16"/>
        </w:rPr>
        <w:t>South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00°10'23" West, a distance of 136.41 feet</w:t>
      </w:r>
      <w:r>
        <w:rPr>
          <w:rFonts w:ascii="Courier New" w:hAnsi="Courier New" w:cs="Courier New"/>
          <w:sz w:val="16"/>
          <w:szCs w:val="16"/>
        </w:rPr>
        <w:t xml:space="preserve"> to a 1/2 inch rebar found at a wood fence post in the north boundary of the Neil Hall property, ref. D.B. Q-9 Pg. 59.</w:t>
      </w:r>
    </w:p>
    <w:p w14:paraId="0C88C7E0" w14:textId="76689A56" w:rsidR="00A316E1" w:rsidRDefault="00A316E1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5D1086A5" w14:textId="3EEC8C3D" w:rsidR="00DA45B8" w:rsidRDefault="00A316E1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Thence, with the north boundary of said Neil Hall property,</w:t>
      </w:r>
      <w:r w:rsidR="00DA45B8">
        <w:rPr>
          <w:rFonts w:ascii="Courier New" w:hAnsi="Courier New" w:cs="Courier New"/>
          <w:sz w:val="16"/>
          <w:szCs w:val="16"/>
        </w:rPr>
        <w:t xml:space="preserve"> same being an established meandering fence,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South 03°38'57" West, a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324.66 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A316E1">
        <w:rPr>
          <w:rFonts w:ascii="Courier New" w:hAnsi="Courier New" w:cs="Courier New"/>
          <w:sz w:val="16"/>
          <w:szCs w:val="16"/>
        </w:rPr>
        <w:t>to a 1/2 inch rebar found at a wood fence post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A45B8">
        <w:rPr>
          <w:rFonts w:ascii="Courier New" w:hAnsi="Courier New" w:cs="Courier New"/>
          <w:sz w:val="16"/>
          <w:szCs w:val="16"/>
        </w:rPr>
        <w:t>at the southeast corner of the property herein described.</w:t>
      </w:r>
    </w:p>
    <w:p w14:paraId="4B74E11B" w14:textId="5DEC9CF4" w:rsidR="00DA45B8" w:rsidRDefault="00DA45B8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594E15CE" w14:textId="23A75F85" w:rsidR="00DA45B8" w:rsidRDefault="00DA45B8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1F334212" w14:textId="63B53E6B" w:rsidR="00952B4D" w:rsidRDefault="00DA45B8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A45B8">
        <w:rPr>
          <w:rFonts w:ascii="Courier New" w:hAnsi="Courier New" w:cs="Courier New"/>
          <w:sz w:val="16"/>
          <w:szCs w:val="16"/>
        </w:rPr>
        <w:t xml:space="preserve">Thence, </w:t>
      </w:r>
      <w:r>
        <w:rPr>
          <w:rFonts w:ascii="Courier New" w:hAnsi="Courier New" w:cs="Courier New"/>
          <w:sz w:val="16"/>
          <w:szCs w:val="16"/>
        </w:rPr>
        <w:t xml:space="preserve">continuing </w:t>
      </w:r>
      <w:r w:rsidRPr="00DA45B8">
        <w:rPr>
          <w:rFonts w:ascii="Courier New" w:hAnsi="Courier New" w:cs="Courier New"/>
          <w:sz w:val="16"/>
          <w:szCs w:val="16"/>
        </w:rPr>
        <w:t>with the north boundary of said Neil Hall property, same being an established meandering fence</w:t>
      </w:r>
      <w:r w:rsidR="00A42F74">
        <w:rPr>
          <w:rFonts w:ascii="Courier New" w:hAnsi="Courier New" w:cs="Courier New"/>
          <w:sz w:val="16"/>
          <w:szCs w:val="16"/>
        </w:rPr>
        <w:t xml:space="preserve"> </w:t>
      </w:r>
      <w:r w:rsidRPr="00DA45B8">
        <w:rPr>
          <w:rFonts w:ascii="Courier New" w:hAnsi="Courier New" w:cs="Courier New"/>
          <w:sz w:val="16"/>
          <w:szCs w:val="16"/>
        </w:rPr>
        <w:t>,</w:t>
      </w:r>
      <w:r w:rsidR="00DC2FC1" w:rsidRPr="00DC2FC1">
        <w:rPr>
          <w:rFonts w:ascii="Courier New" w:hAnsi="Courier New" w:cs="Courier New"/>
          <w:sz w:val="16"/>
          <w:szCs w:val="16"/>
        </w:rPr>
        <w:t>North 85°34'03" West, a distance of 198.93</w:t>
      </w:r>
      <w:r w:rsidR="00614988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feet</w:t>
      </w:r>
      <w:r w:rsidR="00A316E1">
        <w:rPr>
          <w:rFonts w:ascii="Courier New" w:hAnsi="Courier New" w:cs="Courier New"/>
          <w:sz w:val="16"/>
          <w:szCs w:val="16"/>
        </w:rPr>
        <w:t xml:space="preserve"> to a metal fence post, </w:t>
      </w:r>
      <w:r w:rsidR="00DC2FC1" w:rsidRPr="00DC2FC1">
        <w:rPr>
          <w:rFonts w:ascii="Courier New" w:hAnsi="Courier New" w:cs="Courier New"/>
          <w:sz w:val="16"/>
          <w:szCs w:val="16"/>
        </w:rPr>
        <w:t>North 83°38'35" West, a distance of 281.18 feet</w:t>
      </w:r>
      <w:r w:rsidR="00A316E1">
        <w:rPr>
          <w:rFonts w:ascii="Courier New" w:hAnsi="Courier New" w:cs="Courier New"/>
          <w:sz w:val="16"/>
          <w:szCs w:val="16"/>
        </w:rPr>
        <w:t xml:space="preserve"> to a 1/2 inch rebar found at a 12 inch Poplar tree</w:t>
      </w:r>
      <w:r>
        <w:rPr>
          <w:rFonts w:ascii="Courier New" w:hAnsi="Courier New" w:cs="Courier New"/>
          <w:sz w:val="16"/>
          <w:szCs w:val="16"/>
        </w:rPr>
        <w:t xml:space="preserve"> and </w:t>
      </w:r>
      <w:r w:rsidR="00DC2FC1" w:rsidRPr="00DC2FC1">
        <w:rPr>
          <w:rFonts w:ascii="Courier New" w:hAnsi="Courier New" w:cs="Courier New"/>
          <w:sz w:val="16"/>
          <w:szCs w:val="16"/>
        </w:rPr>
        <w:t>North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80°43'28" West, a distance of 118.87 feet</w:t>
      </w:r>
      <w:r>
        <w:rPr>
          <w:rFonts w:ascii="Courier New" w:hAnsi="Courier New" w:cs="Courier New"/>
          <w:sz w:val="16"/>
          <w:szCs w:val="16"/>
        </w:rPr>
        <w:t xml:space="preserve"> to a 5/8 inch rebar found at a wood fence post in the east boundary of the </w:t>
      </w:r>
      <w:bookmarkStart w:id="4" w:name="_Hlk10366954"/>
      <w:r>
        <w:rPr>
          <w:rFonts w:ascii="Courier New" w:hAnsi="Courier New" w:cs="Courier New"/>
          <w:sz w:val="16"/>
          <w:szCs w:val="16"/>
        </w:rPr>
        <w:t>Cobb Properties LLC. property</w:t>
      </w:r>
      <w:r w:rsidR="009A6846">
        <w:rPr>
          <w:rFonts w:ascii="Courier New" w:hAnsi="Courier New" w:cs="Courier New"/>
          <w:sz w:val="16"/>
          <w:szCs w:val="16"/>
        </w:rPr>
        <w:t xml:space="preserve">, </w:t>
      </w:r>
      <w:r w:rsidR="009A6846" w:rsidRPr="009A6846">
        <w:rPr>
          <w:rFonts w:ascii="Courier New" w:hAnsi="Courier New" w:cs="Courier New"/>
          <w:sz w:val="16"/>
          <w:szCs w:val="16"/>
        </w:rPr>
        <w:t>ref. D.B. A-15 Pg. 52</w:t>
      </w:r>
      <w:r w:rsidR="009A6846">
        <w:rPr>
          <w:rFonts w:ascii="Courier New" w:hAnsi="Courier New" w:cs="Courier New"/>
          <w:sz w:val="16"/>
          <w:szCs w:val="16"/>
        </w:rPr>
        <w:t>.</w:t>
      </w:r>
    </w:p>
    <w:bookmarkEnd w:id="4"/>
    <w:p w14:paraId="67C7916C" w14:textId="77777777" w:rsidR="00DA45B8" w:rsidRDefault="00DA45B8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3D55D35C" w14:textId="3D69643D" w:rsidR="00DA45B8" w:rsidRPr="00DA45B8" w:rsidRDefault="00DA45B8" w:rsidP="00DA45B8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Thence, with the east boundary of said </w:t>
      </w:r>
      <w:r w:rsidRPr="00DA45B8">
        <w:rPr>
          <w:rFonts w:ascii="Courier New" w:hAnsi="Courier New" w:cs="Courier New"/>
          <w:sz w:val="16"/>
          <w:szCs w:val="16"/>
        </w:rPr>
        <w:t>Cobb Properties LLC. property</w:t>
      </w:r>
      <w:r>
        <w:rPr>
          <w:rFonts w:ascii="Courier New" w:hAnsi="Courier New" w:cs="Courier New"/>
          <w:sz w:val="16"/>
          <w:szCs w:val="16"/>
        </w:rPr>
        <w:t>,</w:t>
      </w:r>
      <w:r w:rsidR="009A6846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North 10°10'58" East, a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218.21 feet</w:t>
      </w:r>
      <w:r>
        <w:rPr>
          <w:rFonts w:ascii="Courier New" w:hAnsi="Courier New" w:cs="Courier New"/>
          <w:sz w:val="16"/>
          <w:szCs w:val="16"/>
        </w:rPr>
        <w:t xml:space="preserve"> to a 1/2 inch rebar set and capped, Green 3162, at a 12 inch Elm tree, </w:t>
      </w:r>
      <w:r w:rsidR="00DC2FC1" w:rsidRPr="00DC2FC1">
        <w:rPr>
          <w:rFonts w:ascii="Courier New" w:hAnsi="Courier New" w:cs="Courier New"/>
          <w:sz w:val="16"/>
          <w:szCs w:val="16"/>
        </w:rPr>
        <w:t>North 13°08'58" West, a distance of 83.86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feet</w:t>
      </w:r>
      <w:r>
        <w:rPr>
          <w:rFonts w:ascii="Courier New" w:hAnsi="Courier New" w:cs="Courier New"/>
          <w:sz w:val="16"/>
          <w:szCs w:val="16"/>
        </w:rPr>
        <w:t xml:space="preserve"> to a 10 inch Iron wood tree, and </w:t>
      </w:r>
      <w:r w:rsidR="00DC2FC1" w:rsidRPr="00DC2FC1">
        <w:rPr>
          <w:rFonts w:ascii="Courier New" w:hAnsi="Courier New" w:cs="Courier New"/>
          <w:sz w:val="16"/>
          <w:szCs w:val="16"/>
        </w:rPr>
        <w:t>North 20°35'34" East, a distance of 30.17 feet</w:t>
      </w:r>
      <w:r>
        <w:rPr>
          <w:rFonts w:ascii="Courier New" w:hAnsi="Courier New" w:cs="Courier New"/>
          <w:sz w:val="16"/>
          <w:szCs w:val="16"/>
        </w:rPr>
        <w:t xml:space="preserve"> to a 1/2 inch rebar set and capped, Green 3162, at a fence corner at the northeast corner of the </w:t>
      </w:r>
      <w:r w:rsidRPr="00DA45B8">
        <w:rPr>
          <w:rFonts w:ascii="Courier New" w:hAnsi="Courier New" w:cs="Courier New"/>
          <w:sz w:val="16"/>
          <w:szCs w:val="16"/>
        </w:rPr>
        <w:t>Cobb Properties LLC. property.</w:t>
      </w:r>
    </w:p>
    <w:p w14:paraId="7AB52F3F" w14:textId="77777777" w:rsidR="00DA45B8" w:rsidRDefault="00DA45B8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7AAD398B" w14:textId="2100204C" w:rsidR="00952B4D" w:rsidRDefault="00DA45B8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Thence, with the north boundary of said </w:t>
      </w:r>
      <w:r w:rsidRPr="00DA45B8">
        <w:rPr>
          <w:rFonts w:ascii="Courier New" w:hAnsi="Courier New" w:cs="Courier New"/>
          <w:sz w:val="16"/>
          <w:szCs w:val="16"/>
        </w:rPr>
        <w:t>Cobb Properties LLC. property</w:t>
      </w:r>
      <w:r>
        <w:rPr>
          <w:rFonts w:ascii="Courier New" w:hAnsi="Courier New" w:cs="Courier New"/>
          <w:sz w:val="16"/>
          <w:szCs w:val="16"/>
        </w:rPr>
        <w:t xml:space="preserve">, same being an established meandering fence, </w:t>
      </w:r>
      <w:r w:rsidR="00DC2FC1" w:rsidRPr="00DC2FC1">
        <w:rPr>
          <w:rFonts w:ascii="Courier New" w:hAnsi="Courier New" w:cs="Courier New"/>
          <w:sz w:val="16"/>
          <w:szCs w:val="16"/>
        </w:rPr>
        <w:t>North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86°08'15" West, a distance of 104.82 feet</w:t>
      </w:r>
      <w:r>
        <w:rPr>
          <w:rFonts w:ascii="Courier New" w:hAnsi="Courier New" w:cs="Courier New"/>
          <w:sz w:val="16"/>
          <w:szCs w:val="16"/>
        </w:rPr>
        <w:t xml:space="preserve"> to a wood fence post, </w:t>
      </w:r>
      <w:r w:rsidR="00DC2FC1" w:rsidRPr="00DC2FC1">
        <w:rPr>
          <w:rFonts w:ascii="Courier New" w:hAnsi="Courier New" w:cs="Courier New"/>
          <w:sz w:val="16"/>
          <w:szCs w:val="16"/>
        </w:rPr>
        <w:t>North 85°06'32" West, a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368.39 feet</w:t>
      </w:r>
      <w:r w:rsidR="00184F91">
        <w:rPr>
          <w:rFonts w:ascii="Courier New" w:hAnsi="Courier New" w:cs="Courier New"/>
          <w:sz w:val="16"/>
          <w:szCs w:val="16"/>
        </w:rPr>
        <w:t xml:space="preserve"> to a 1/2 inch rebar set and capped, Green 3162, at a fence corner, </w:t>
      </w:r>
      <w:r w:rsidR="00DC2FC1" w:rsidRPr="00DC2FC1">
        <w:rPr>
          <w:rFonts w:ascii="Courier New" w:hAnsi="Courier New" w:cs="Courier New"/>
          <w:sz w:val="16"/>
          <w:szCs w:val="16"/>
        </w:rPr>
        <w:t>North 85°33'47" West, a distance of 454.22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feet</w:t>
      </w:r>
      <w:r w:rsidR="00184F91">
        <w:rPr>
          <w:rFonts w:ascii="Courier New" w:hAnsi="Courier New" w:cs="Courier New"/>
          <w:sz w:val="16"/>
          <w:szCs w:val="16"/>
        </w:rPr>
        <w:t xml:space="preserve"> to a 24 inch Hickory tree and </w:t>
      </w:r>
      <w:r w:rsidR="00DC2FC1" w:rsidRPr="00DC2FC1">
        <w:rPr>
          <w:rFonts w:ascii="Courier New" w:hAnsi="Courier New" w:cs="Courier New"/>
          <w:sz w:val="16"/>
          <w:szCs w:val="16"/>
        </w:rPr>
        <w:t>North 84°20'10" West, a distance of 372.03 feet</w:t>
      </w:r>
      <w:r w:rsidR="00184F91">
        <w:rPr>
          <w:rFonts w:ascii="Courier New" w:hAnsi="Courier New" w:cs="Courier New"/>
          <w:sz w:val="16"/>
          <w:szCs w:val="16"/>
        </w:rPr>
        <w:t xml:space="preserve"> to a 1/2 inch rebar set and capped, Green 3162, at a 24 inch Hickory tree in the east boundary of </w:t>
      </w:r>
      <w:bookmarkStart w:id="5" w:name="_Hlk10367315"/>
      <w:r w:rsidR="00184F91">
        <w:rPr>
          <w:rFonts w:ascii="Courier New" w:hAnsi="Courier New" w:cs="Courier New"/>
          <w:sz w:val="16"/>
          <w:szCs w:val="16"/>
        </w:rPr>
        <w:t xml:space="preserve">the Hazel Taft, Charles Taft and Arlene </w:t>
      </w:r>
      <w:proofErr w:type="spellStart"/>
      <w:r w:rsidR="00184F91">
        <w:rPr>
          <w:rFonts w:ascii="Courier New" w:hAnsi="Courier New" w:cs="Courier New"/>
          <w:sz w:val="16"/>
          <w:szCs w:val="16"/>
        </w:rPr>
        <w:t>Houin</w:t>
      </w:r>
      <w:proofErr w:type="spellEnd"/>
      <w:r w:rsidR="00184F91">
        <w:rPr>
          <w:rFonts w:ascii="Courier New" w:hAnsi="Courier New" w:cs="Courier New"/>
          <w:sz w:val="16"/>
          <w:szCs w:val="16"/>
        </w:rPr>
        <w:t xml:space="preserve"> property</w:t>
      </w:r>
      <w:bookmarkEnd w:id="5"/>
      <w:r w:rsidR="00184F91">
        <w:rPr>
          <w:rFonts w:ascii="Courier New" w:hAnsi="Courier New" w:cs="Courier New"/>
          <w:sz w:val="16"/>
          <w:szCs w:val="16"/>
        </w:rPr>
        <w:t>, ref. D.B. O-15 Pg. 209</w:t>
      </w:r>
      <w:r w:rsidR="00270378">
        <w:rPr>
          <w:rFonts w:ascii="Courier New" w:hAnsi="Courier New" w:cs="Courier New"/>
          <w:sz w:val="16"/>
          <w:szCs w:val="16"/>
        </w:rPr>
        <w:t xml:space="preserve">, same being a common line of said </w:t>
      </w:r>
      <w:r w:rsidR="00270378" w:rsidRPr="00270378">
        <w:rPr>
          <w:rFonts w:ascii="Courier New" w:hAnsi="Courier New" w:cs="Courier New"/>
          <w:sz w:val="16"/>
          <w:szCs w:val="16"/>
        </w:rPr>
        <w:t xml:space="preserve">Hazel Taft, Charles Taft and Arlene </w:t>
      </w:r>
      <w:proofErr w:type="spellStart"/>
      <w:r w:rsidR="00270378" w:rsidRPr="00270378">
        <w:rPr>
          <w:rFonts w:ascii="Courier New" w:hAnsi="Courier New" w:cs="Courier New"/>
          <w:sz w:val="16"/>
          <w:szCs w:val="16"/>
        </w:rPr>
        <w:t>Houin</w:t>
      </w:r>
      <w:proofErr w:type="spellEnd"/>
      <w:r w:rsidR="00270378" w:rsidRPr="00270378">
        <w:rPr>
          <w:rFonts w:ascii="Courier New" w:hAnsi="Courier New" w:cs="Courier New"/>
          <w:sz w:val="16"/>
          <w:szCs w:val="16"/>
        </w:rPr>
        <w:t xml:space="preserve"> property</w:t>
      </w:r>
      <w:r w:rsidR="00270378">
        <w:rPr>
          <w:rFonts w:ascii="Courier New" w:hAnsi="Courier New" w:cs="Courier New"/>
          <w:sz w:val="16"/>
          <w:szCs w:val="16"/>
        </w:rPr>
        <w:t xml:space="preserve"> recorded in Misc. Bk. 36 Pg. 557</w:t>
      </w:r>
      <w:r w:rsidR="00184F91">
        <w:rPr>
          <w:rFonts w:ascii="Courier New" w:hAnsi="Courier New" w:cs="Courier New"/>
          <w:sz w:val="16"/>
          <w:szCs w:val="16"/>
        </w:rPr>
        <w:t>.</w:t>
      </w:r>
    </w:p>
    <w:p w14:paraId="474A5C66" w14:textId="0AC79C16" w:rsidR="00184F91" w:rsidRDefault="00184F91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55B75E54" w14:textId="5489A8D1" w:rsidR="00952B4D" w:rsidRDefault="00184F91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Thence, with the east boundary of said </w:t>
      </w:r>
      <w:r w:rsidRPr="00184F91">
        <w:rPr>
          <w:rFonts w:ascii="Courier New" w:hAnsi="Courier New" w:cs="Courier New"/>
          <w:sz w:val="16"/>
          <w:szCs w:val="16"/>
        </w:rPr>
        <w:t xml:space="preserve">Hazel Taft, Charles Taft and Arlene </w:t>
      </w:r>
      <w:proofErr w:type="spellStart"/>
      <w:r w:rsidRPr="00184F91">
        <w:rPr>
          <w:rFonts w:ascii="Courier New" w:hAnsi="Courier New" w:cs="Courier New"/>
          <w:sz w:val="16"/>
          <w:szCs w:val="16"/>
        </w:rPr>
        <w:t>Houin</w:t>
      </w:r>
      <w:proofErr w:type="spellEnd"/>
      <w:r w:rsidRPr="00184F91">
        <w:rPr>
          <w:rFonts w:ascii="Courier New" w:hAnsi="Courier New" w:cs="Courier New"/>
          <w:sz w:val="16"/>
          <w:szCs w:val="16"/>
        </w:rPr>
        <w:t xml:space="preserve"> property</w:t>
      </w:r>
      <w:r>
        <w:rPr>
          <w:rFonts w:ascii="Courier New" w:hAnsi="Courier New" w:cs="Courier New"/>
          <w:sz w:val="16"/>
          <w:szCs w:val="16"/>
        </w:rPr>
        <w:t>, same being</w:t>
      </w:r>
      <w:r w:rsidR="00270378">
        <w:rPr>
          <w:rFonts w:ascii="Courier New" w:hAnsi="Courier New" w:cs="Courier New"/>
          <w:sz w:val="16"/>
          <w:szCs w:val="16"/>
        </w:rPr>
        <w:t xml:space="preserve"> with said common line and</w:t>
      </w:r>
      <w:r>
        <w:rPr>
          <w:rFonts w:ascii="Courier New" w:hAnsi="Courier New" w:cs="Courier New"/>
          <w:sz w:val="16"/>
          <w:szCs w:val="16"/>
        </w:rPr>
        <w:t xml:space="preserve"> an established meandering fence, </w:t>
      </w:r>
      <w:r w:rsidR="00DC2FC1" w:rsidRPr="00DC2FC1">
        <w:rPr>
          <w:rFonts w:ascii="Courier New" w:hAnsi="Courier New" w:cs="Courier New"/>
          <w:sz w:val="16"/>
          <w:szCs w:val="16"/>
        </w:rPr>
        <w:t>North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lastRenderedPageBreak/>
        <w:t>04°50'55" East, a distance of 300.62 feet</w:t>
      </w:r>
      <w:r>
        <w:rPr>
          <w:rFonts w:ascii="Courier New" w:hAnsi="Courier New" w:cs="Courier New"/>
          <w:sz w:val="16"/>
          <w:szCs w:val="16"/>
        </w:rPr>
        <w:t xml:space="preserve"> to the northeast corner of </w:t>
      </w:r>
      <w:bookmarkStart w:id="6" w:name="_Hlk10367596"/>
      <w:r>
        <w:rPr>
          <w:rFonts w:ascii="Courier New" w:hAnsi="Courier New" w:cs="Courier New"/>
          <w:sz w:val="16"/>
          <w:szCs w:val="16"/>
        </w:rPr>
        <w:t xml:space="preserve">said </w:t>
      </w:r>
      <w:r w:rsidRPr="00184F91">
        <w:rPr>
          <w:rFonts w:ascii="Courier New" w:hAnsi="Courier New" w:cs="Courier New"/>
          <w:sz w:val="16"/>
          <w:szCs w:val="16"/>
        </w:rPr>
        <w:t xml:space="preserve">Hazel Taft, Charles Taft and Arlene </w:t>
      </w:r>
      <w:proofErr w:type="spellStart"/>
      <w:r w:rsidRPr="00184F91">
        <w:rPr>
          <w:rFonts w:ascii="Courier New" w:hAnsi="Courier New" w:cs="Courier New"/>
          <w:sz w:val="16"/>
          <w:szCs w:val="16"/>
        </w:rPr>
        <w:t>Houin</w:t>
      </w:r>
      <w:proofErr w:type="spellEnd"/>
      <w:r w:rsidRPr="00184F91">
        <w:rPr>
          <w:rFonts w:ascii="Courier New" w:hAnsi="Courier New" w:cs="Courier New"/>
          <w:sz w:val="16"/>
          <w:szCs w:val="16"/>
        </w:rPr>
        <w:t xml:space="preserve"> property</w:t>
      </w:r>
      <w:bookmarkEnd w:id="6"/>
      <w:r>
        <w:rPr>
          <w:rFonts w:ascii="Courier New" w:hAnsi="Courier New" w:cs="Courier New"/>
          <w:sz w:val="16"/>
          <w:szCs w:val="16"/>
        </w:rPr>
        <w:t>.</w:t>
      </w:r>
    </w:p>
    <w:p w14:paraId="59A859D5" w14:textId="2A8B344B" w:rsidR="00184F91" w:rsidRDefault="00184F91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1EDF7F98" w14:textId="47F0F036" w:rsidR="00843569" w:rsidRDefault="00184F91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Thence, with the north boundary of said </w:t>
      </w:r>
      <w:bookmarkStart w:id="7" w:name="_Hlk10367924"/>
      <w:r w:rsidRPr="00184F91">
        <w:rPr>
          <w:rFonts w:ascii="Courier New" w:hAnsi="Courier New" w:cs="Courier New"/>
          <w:sz w:val="16"/>
          <w:szCs w:val="16"/>
        </w:rPr>
        <w:t xml:space="preserve">Hazel Taft, Charles Taft and Arlene </w:t>
      </w:r>
      <w:proofErr w:type="spellStart"/>
      <w:r w:rsidRPr="00184F91">
        <w:rPr>
          <w:rFonts w:ascii="Courier New" w:hAnsi="Courier New" w:cs="Courier New"/>
          <w:sz w:val="16"/>
          <w:szCs w:val="16"/>
        </w:rPr>
        <w:t>Houin</w:t>
      </w:r>
      <w:proofErr w:type="spellEnd"/>
      <w:r w:rsidRPr="00184F91">
        <w:rPr>
          <w:rFonts w:ascii="Courier New" w:hAnsi="Courier New" w:cs="Courier New"/>
          <w:sz w:val="16"/>
          <w:szCs w:val="16"/>
        </w:rPr>
        <w:t xml:space="preserve"> property</w:t>
      </w:r>
      <w:bookmarkEnd w:id="7"/>
      <w:r>
        <w:rPr>
          <w:rFonts w:ascii="Courier New" w:hAnsi="Courier New" w:cs="Courier New"/>
          <w:sz w:val="16"/>
          <w:szCs w:val="16"/>
        </w:rPr>
        <w:t xml:space="preserve">, same being an established meandering fence, </w:t>
      </w:r>
      <w:r w:rsidR="00DC2FC1" w:rsidRPr="00DC2FC1">
        <w:rPr>
          <w:rFonts w:ascii="Courier New" w:hAnsi="Courier New" w:cs="Courier New"/>
          <w:sz w:val="16"/>
          <w:szCs w:val="16"/>
        </w:rPr>
        <w:t>South 87°16'16" West, a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114.47 feet</w:t>
      </w:r>
      <w:r w:rsidR="009A6846">
        <w:rPr>
          <w:rFonts w:ascii="Courier New" w:hAnsi="Courier New" w:cs="Courier New"/>
          <w:sz w:val="16"/>
          <w:szCs w:val="16"/>
        </w:rPr>
        <w:t xml:space="preserve"> to a wood fence post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 48°38'49" West, a distance of 213.84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feet</w:t>
      </w:r>
      <w:r>
        <w:rPr>
          <w:rFonts w:ascii="Courier New" w:hAnsi="Courier New" w:cs="Courier New"/>
          <w:sz w:val="16"/>
          <w:szCs w:val="16"/>
        </w:rPr>
        <w:t xml:space="preserve"> </w:t>
      </w:r>
      <w:bookmarkStart w:id="8" w:name="_Hlk10367440"/>
      <w:r>
        <w:rPr>
          <w:rFonts w:ascii="Courier New" w:hAnsi="Courier New" w:cs="Courier New"/>
          <w:sz w:val="16"/>
          <w:szCs w:val="16"/>
        </w:rPr>
        <w:t xml:space="preserve">to </w:t>
      </w:r>
      <w:r w:rsidRPr="00184F91">
        <w:rPr>
          <w:rFonts w:ascii="Courier New" w:hAnsi="Courier New" w:cs="Courier New"/>
          <w:sz w:val="16"/>
          <w:szCs w:val="16"/>
        </w:rPr>
        <w:t>a wood fence post,</w:t>
      </w:r>
      <w:bookmarkEnd w:id="8"/>
      <w:r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North 58°48'44" West, a distance of 26.19 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84F91">
        <w:rPr>
          <w:rFonts w:ascii="Courier New" w:hAnsi="Courier New" w:cs="Courier New"/>
          <w:sz w:val="16"/>
          <w:szCs w:val="16"/>
        </w:rPr>
        <w:t>to a wood fence post,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North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70°11'19" West, a distance of 20.98 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84F91">
        <w:rPr>
          <w:rFonts w:ascii="Courier New" w:hAnsi="Courier New" w:cs="Courier New"/>
          <w:sz w:val="16"/>
          <w:szCs w:val="16"/>
        </w:rPr>
        <w:t>to a wood fence post,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South 85°25'44" West, a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30.23 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84F91">
        <w:rPr>
          <w:rFonts w:ascii="Courier New" w:hAnsi="Courier New" w:cs="Courier New"/>
          <w:sz w:val="16"/>
          <w:szCs w:val="16"/>
        </w:rPr>
        <w:t>to a wood fence post,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South 68°21'07" West, a distance of 15.12 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84F91">
        <w:rPr>
          <w:rFonts w:ascii="Courier New" w:hAnsi="Courier New" w:cs="Courier New"/>
          <w:sz w:val="16"/>
          <w:szCs w:val="16"/>
        </w:rPr>
        <w:t>to a wood fence post,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South 34°16'55" West, a distance of 37.64 feet</w:t>
      </w:r>
      <w:r>
        <w:rPr>
          <w:rFonts w:ascii="Courier New" w:hAnsi="Courier New" w:cs="Courier New"/>
          <w:sz w:val="16"/>
          <w:szCs w:val="16"/>
        </w:rPr>
        <w:t xml:space="preserve"> to a 1/2 inch rebar found at </w:t>
      </w:r>
      <w:bookmarkStart w:id="9" w:name="_Hlk10367424"/>
      <w:r>
        <w:rPr>
          <w:rFonts w:ascii="Courier New" w:hAnsi="Courier New" w:cs="Courier New"/>
          <w:sz w:val="16"/>
          <w:szCs w:val="16"/>
        </w:rPr>
        <w:t>a wood fence post,</w:t>
      </w:r>
      <w:bookmarkEnd w:id="9"/>
      <w:r w:rsidR="00843569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North 75°13'18"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West, a distance of 181.57 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84F91">
        <w:rPr>
          <w:rFonts w:ascii="Courier New" w:hAnsi="Courier New" w:cs="Courier New"/>
          <w:sz w:val="16"/>
          <w:szCs w:val="16"/>
        </w:rPr>
        <w:t>to a wood fence post,</w:t>
      </w:r>
      <w:r w:rsidR="00843569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North 73°48'58" West, a distance of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127.84 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84F91">
        <w:rPr>
          <w:rFonts w:ascii="Courier New" w:hAnsi="Courier New" w:cs="Courier New"/>
          <w:sz w:val="16"/>
          <w:szCs w:val="16"/>
        </w:rPr>
        <w:t>to a wood fence post,</w:t>
      </w:r>
      <w:r w:rsidR="00843569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North 71°59'26" West, a distance of 83.41 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84F91">
        <w:rPr>
          <w:rFonts w:ascii="Courier New" w:hAnsi="Courier New" w:cs="Courier New"/>
          <w:sz w:val="16"/>
          <w:szCs w:val="16"/>
        </w:rPr>
        <w:t>to a wood fence post,</w:t>
      </w:r>
      <w:r w:rsidR="00843569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North 84°15'37" West, a distance of 28.54 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84F91">
        <w:rPr>
          <w:rFonts w:ascii="Courier New" w:hAnsi="Courier New" w:cs="Courier New"/>
          <w:sz w:val="16"/>
          <w:szCs w:val="16"/>
        </w:rPr>
        <w:t>to a wood fence post,</w:t>
      </w:r>
      <w:r w:rsidR="00843569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South 80°00'27" West, a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125.97 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84F91">
        <w:rPr>
          <w:rFonts w:ascii="Courier New" w:hAnsi="Courier New" w:cs="Courier New"/>
          <w:sz w:val="16"/>
          <w:szCs w:val="16"/>
        </w:rPr>
        <w:t>to a wood fence post,</w:t>
      </w:r>
      <w:r w:rsidR="00843569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South 70°23'36" West, a distance of 74.91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84F91">
        <w:rPr>
          <w:rFonts w:ascii="Courier New" w:hAnsi="Courier New" w:cs="Courier New"/>
          <w:sz w:val="16"/>
          <w:szCs w:val="16"/>
        </w:rPr>
        <w:t>to a wood fence post,</w:t>
      </w:r>
      <w:r w:rsidR="00843569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North 86°54'10" West, a distance of 77.40 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84F91">
        <w:rPr>
          <w:rFonts w:ascii="Courier New" w:hAnsi="Courier New" w:cs="Courier New"/>
          <w:sz w:val="16"/>
          <w:szCs w:val="16"/>
        </w:rPr>
        <w:t>to a wood fence post,</w:t>
      </w:r>
      <w:r w:rsidR="00843569">
        <w:rPr>
          <w:rFonts w:ascii="Courier New" w:hAnsi="Courier New" w:cs="Courier New"/>
          <w:sz w:val="16"/>
          <w:szCs w:val="16"/>
        </w:rPr>
        <w:t xml:space="preserve"> and </w:t>
      </w:r>
      <w:r w:rsidR="00DC2FC1" w:rsidRPr="00DC2FC1">
        <w:rPr>
          <w:rFonts w:ascii="Courier New" w:hAnsi="Courier New" w:cs="Courier New"/>
          <w:sz w:val="16"/>
          <w:szCs w:val="16"/>
        </w:rPr>
        <w:t>North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88°19'40" West, a distance of 64.67 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84F91">
        <w:rPr>
          <w:rFonts w:ascii="Courier New" w:hAnsi="Courier New" w:cs="Courier New"/>
          <w:sz w:val="16"/>
          <w:szCs w:val="16"/>
        </w:rPr>
        <w:t xml:space="preserve">to a </w:t>
      </w:r>
      <w:r w:rsidR="009A6846">
        <w:rPr>
          <w:rFonts w:ascii="Courier New" w:hAnsi="Courier New" w:cs="Courier New"/>
          <w:sz w:val="16"/>
          <w:szCs w:val="16"/>
        </w:rPr>
        <w:t xml:space="preserve">5/8 </w:t>
      </w:r>
      <w:r w:rsidRPr="00184F91">
        <w:rPr>
          <w:rFonts w:ascii="Courier New" w:hAnsi="Courier New" w:cs="Courier New"/>
          <w:sz w:val="16"/>
          <w:szCs w:val="16"/>
        </w:rPr>
        <w:t xml:space="preserve">inch rebar found </w:t>
      </w:r>
      <w:r w:rsidR="00843569">
        <w:rPr>
          <w:rFonts w:ascii="Courier New" w:hAnsi="Courier New" w:cs="Courier New"/>
          <w:sz w:val="16"/>
          <w:szCs w:val="16"/>
        </w:rPr>
        <w:t>3 f</w:t>
      </w:r>
      <w:r w:rsidR="009A6846">
        <w:rPr>
          <w:rFonts w:ascii="Courier New" w:hAnsi="Courier New" w:cs="Courier New"/>
          <w:sz w:val="16"/>
          <w:szCs w:val="16"/>
        </w:rPr>
        <w:t>ee</w:t>
      </w:r>
      <w:r w:rsidR="00843569">
        <w:rPr>
          <w:rFonts w:ascii="Courier New" w:hAnsi="Courier New" w:cs="Courier New"/>
          <w:sz w:val="16"/>
          <w:szCs w:val="16"/>
        </w:rPr>
        <w:t>t south of a</w:t>
      </w:r>
      <w:r w:rsidRPr="00184F91">
        <w:rPr>
          <w:rFonts w:ascii="Courier New" w:hAnsi="Courier New" w:cs="Courier New"/>
          <w:sz w:val="16"/>
          <w:szCs w:val="16"/>
        </w:rPr>
        <w:t xml:space="preserve"> wood fence post</w:t>
      </w:r>
      <w:r>
        <w:rPr>
          <w:rFonts w:ascii="Courier New" w:hAnsi="Courier New" w:cs="Courier New"/>
          <w:sz w:val="16"/>
          <w:szCs w:val="16"/>
        </w:rPr>
        <w:t xml:space="preserve"> at the northwest corner of </w:t>
      </w:r>
      <w:r w:rsidRPr="00184F91">
        <w:rPr>
          <w:rFonts w:ascii="Courier New" w:hAnsi="Courier New" w:cs="Courier New"/>
          <w:sz w:val="16"/>
          <w:szCs w:val="16"/>
        </w:rPr>
        <w:t xml:space="preserve">said Hazel Taft, Charles Taft and Arlene </w:t>
      </w:r>
      <w:proofErr w:type="spellStart"/>
      <w:r w:rsidRPr="00184F91">
        <w:rPr>
          <w:rFonts w:ascii="Courier New" w:hAnsi="Courier New" w:cs="Courier New"/>
          <w:sz w:val="16"/>
          <w:szCs w:val="16"/>
        </w:rPr>
        <w:t>Houin</w:t>
      </w:r>
      <w:proofErr w:type="spellEnd"/>
      <w:r w:rsidRPr="00184F91">
        <w:rPr>
          <w:rFonts w:ascii="Courier New" w:hAnsi="Courier New" w:cs="Courier New"/>
          <w:sz w:val="16"/>
          <w:szCs w:val="16"/>
        </w:rPr>
        <w:t xml:space="preserve"> property</w:t>
      </w:r>
      <w:r w:rsidR="00843569">
        <w:rPr>
          <w:rFonts w:ascii="Courier New" w:hAnsi="Courier New" w:cs="Courier New"/>
          <w:sz w:val="16"/>
          <w:szCs w:val="16"/>
        </w:rPr>
        <w:t>.</w:t>
      </w:r>
    </w:p>
    <w:p w14:paraId="668410A6" w14:textId="737F8D4A" w:rsidR="00843569" w:rsidRDefault="00843569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11F1918D" w14:textId="5DEABFC1" w:rsidR="00952B4D" w:rsidRDefault="00843569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843569">
        <w:rPr>
          <w:rFonts w:ascii="Courier New" w:hAnsi="Courier New" w:cs="Courier New"/>
          <w:sz w:val="16"/>
          <w:szCs w:val="16"/>
        </w:rPr>
        <w:t>Thence,</w:t>
      </w:r>
      <w:r w:rsidR="00270378">
        <w:rPr>
          <w:rFonts w:ascii="Courier New" w:hAnsi="Courier New" w:cs="Courier New"/>
          <w:sz w:val="16"/>
          <w:szCs w:val="16"/>
        </w:rPr>
        <w:t xml:space="preserve"> leaving said common line and</w:t>
      </w:r>
      <w:r w:rsidRPr="00843569">
        <w:rPr>
          <w:rFonts w:ascii="Courier New" w:hAnsi="Courier New" w:cs="Courier New"/>
          <w:sz w:val="16"/>
          <w:szCs w:val="16"/>
        </w:rPr>
        <w:t xml:space="preserve"> with the </w:t>
      </w:r>
      <w:r>
        <w:rPr>
          <w:rFonts w:ascii="Courier New" w:hAnsi="Courier New" w:cs="Courier New"/>
          <w:sz w:val="16"/>
          <w:szCs w:val="16"/>
        </w:rPr>
        <w:t>west</w:t>
      </w:r>
      <w:r w:rsidRPr="00843569">
        <w:rPr>
          <w:rFonts w:ascii="Courier New" w:hAnsi="Courier New" w:cs="Courier New"/>
          <w:sz w:val="16"/>
          <w:szCs w:val="16"/>
        </w:rPr>
        <w:t xml:space="preserve"> boundary of said Hazel Taft, Charles Taft and Arlene </w:t>
      </w:r>
      <w:proofErr w:type="spellStart"/>
      <w:r w:rsidRPr="00843569">
        <w:rPr>
          <w:rFonts w:ascii="Courier New" w:hAnsi="Courier New" w:cs="Courier New"/>
          <w:sz w:val="16"/>
          <w:szCs w:val="16"/>
        </w:rPr>
        <w:t>Houin</w:t>
      </w:r>
      <w:proofErr w:type="spellEnd"/>
      <w:r w:rsidRPr="00843569">
        <w:rPr>
          <w:rFonts w:ascii="Courier New" w:hAnsi="Courier New" w:cs="Courier New"/>
          <w:sz w:val="16"/>
          <w:szCs w:val="16"/>
        </w:rPr>
        <w:t xml:space="preserve"> property, same being an established meandering fence,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South 04°24'01" West, a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228.34 feet</w:t>
      </w:r>
      <w:r>
        <w:rPr>
          <w:rFonts w:ascii="Courier New" w:hAnsi="Courier New" w:cs="Courier New"/>
          <w:sz w:val="16"/>
          <w:szCs w:val="16"/>
        </w:rPr>
        <w:t xml:space="preserve"> to a wood fence post, </w:t>
      </w:r>
      <w:r w:rsidR="00DC2FC1" w:rsidRPr="00DC2FC1">
        <w:rPr>
          <w:rFonts w:ascii="Courier New" w:hAnsi="Courier New" w:cs="Courier New"/>
          <w:sz w:val="16"/>
          <w:szCs w:val="16"/>
        </w:rPr>
        <w:t>South 05°16'31" West, a distance of 523.93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feet</w:t>
      </w:r>
      <w:r>
        <w:rPr>
          <w:rFonts w:ascii="Courier New" w:hAnsi="Courier New" w:cs="Courier New"/>
          <w:sz w:val="16"/>
          <w:szCs w:val="16"/>
        </w:rPr>
        <w:t xml:space="preserve"> to a wood fence post, </w:t>
      </w:r>
      <w:r w:rsidR="00DC2FC1" w:rsidRPr="00DC2FC1">
        <w:rPr>
          <w:rFonts w:ascii="Courier New" w:hAnsi="Courier New" w:cs="Courier New"/>
          <w:sz w:val="16"/>
          <w:szCs w:val="16"/>
        </w:rPr>
        <w:t>South 05°52'18" West, a distance of 490.62 feet</w:t>
      </w:r>
      <w:r>
        <w:rPr>
          <w:rFonts w:ascii="Courier New" w:hAnsi="Courier New" w:cs="Courier New"/>
          <w:sz w:val="16"/>
          <w:szCs w:val="16"/>
        </w:rPr>
        <w:t xml:space="preserve"> to a 1/2 inch rebar found at a wood fence post and </w:t>
      </w:r>
      <w:r w:rsidR="00DC2FC1" w:rsidRPr="00DC2FC1">
        <w:rPr>
          <w:rFonts w:ascii="Courier New" w:hAnsi="Courier New" w:cs="Courier New"/>
          <w:sz w:val="16"/>
          <w:szCs w:val="16"/>
        </w:rPr>
        <w:t>South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05°58'43" West, a distance of 292.24 feet</w:t>
      </w:r>
      <w:r w:rsidR="00004A7A">
        <w:rPr>
          <w:rFonts w:ascii="Courier New" w:hAnsi="Courier New" w:cs="Courier New"/>
          <w:sz w:val="16"/>
          <w:szCs w:val="16"/>
        </w:rPr>
        <w:t xml:space="preserve"> to a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43569">
        <w:rPr>
          <w:rFonts w:ascii="Courier New" w:hAnsi="Courier New" w:cs="Courier New"/>
          <w:sz w:val="16"/>
          <w:szCs w:val="16"/>
        </w:rPr>
        <w:t>1/2 inch rebar found at a wood fence post</w:t>
      </w:r>
      <w:r>
        <w:rPr>
          <w:rFonts w:ascii="Courier New" w:hAnsi="Courier New" w:cs="Courier New"/>
          <w:sz w:val="16"/>
          <w:szCs w:val="16"/>
        </w:rPr>
        <w:t xml:space="preserve"> on the north margin of the previously mentioned </w:t>
      </w:r>
      <w:r w:rsidRPr="00843569">
        <w:rPr>
          <w:rFonts w:ascii="Courier New" w:hAnsi="Courier New" w:cs="Courier New"/>
          <w:sz w:val="16"/>
          <w:szCs w:val="16"/>
        </w:rPr>
        <w:t>Ardmore Highway (Highway 110), 25 feet from centerline</w:t>
      </w:r>
      <w:r>
        <w:rPr>
          <w:rFonts w:ascii="Courier New" w:hAnsi="Courier New" w:cs="Courier New"/>
          <w:sz w:val="16"/>
          <w:szCs w:val="16"/>
        </w:rPr>
        <w:t xml:space="preserve">, at the southwest corner of said </w:t>
      </w:r>
      <w:r w:rsidRPr="00843569">
        <w:rPr>
          <w:rFonts w:ascii="Courier New" w:hAnsi="Courier New" w:cs="Courier New"/>
          <w:sz w:val="16"/>
          <w:szCs w:val="16"/>
        </w:rPr>
        <w:t xml:space="preserve">Hazel Taft, Charles Taft and Arlene </w:t>
      </w:r>
      <w:proofErr w:type="spellStart"/>
      <w:r w:rsidRPr="00843569">
        <w:rPr>
          <w:rFonts w:ascii="Courier New" w:hAnsi="Courier New" w:cs="Courier New"/>
          <w:sz w:val="16"/>
          <w:szCs w:val="16"/>
        </w:rPr>
        <w:t>Houin</w:t>
      </w:r>
      <w:proofErr w:type="spellEnd"/>
      <w:r w:rsidRPr="00843569">
        <w:rPr>
          <w:rFonts w:ascii="Courier New" w:hAnsi="Courier New" w:cs="Courier New"/>
          <w:sz w:val="16"/>
          <w:szCs w:val="16"/>
        </w:rPr>
        <w:t xml:space="preserve"> property</w:t>
      </w:r>
      <w:r>
        <w:rPr>
          <w:rFonts w:ascii="Courier New" w:hAnsi="Courier New" w:cs="Courier New"/>
          <w:sz w:val="16"/>
          <w:szCs w:val="16"/>
        </w:rPr>
        <w:t>.</w:t>
      </w:r>
    </w:p>
    <w:p w14:paraId="6191C9AB" w14:textId="30F2A181" w:rsidR="00843569" w:rsidRDefault="00843569" w:rsidP="00DC2FC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371D9618" w14:textId="3FF28A96" w:rsidR="00373D4F" w:rsidRPr="007B78F1" w:rsidRDefault="00843569" w:rsidP="00373D4F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Thence, with the north margin of said Highway, </w:t>
      </w:r>
      <w:r w:rsidR="00DC2FC1" w:rsidRPr="00DC2FC1">
        <w:rPr>
          <w:rFonts w:ascii="Courier New" w:hAnsi="Courier New" w:cs="Courier New"/>
          <w:sz w:val="16"/>
          <w:szCs w:val="16"/>
        </w:rPr>
        <w:t>North 41°58'57" West, a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50.38 feet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 41°21'40" West, a distance of 70.04 feet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 41°05'03" West, a distance of 92.22 feet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 40°36'37"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West, a distance of 90.12 feet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 40°18'12" West, a distance of</w:t>
      </w:r>
      <w:r w:rsidR="00952B4D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191.25 feet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 40°13'56" West, a distance of 190.61 feet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 40°27'19" West, a distance of 208.73 feet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 41°18'26" West,</w:t>
      </w:r>
      <w:r w:rsidR="00563A02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a distance of 131.22 feet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 41°54'22" West, a distance of 66.14</w:t>
      </w:r>
      <w:r w:rsidR="00563A02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feet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 43°05'41" West, a distance of 84.65 feet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</w:t>
      </w:r>
      <w:r w:rsidR="00563A02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44°47'12" West, a distance of 33.03 feet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 46°25'11" West, a</w:t>
      </w:r>
      <w:r w:rsidR="00563A02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distance of 51.52 feet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 50°25'48" West, a distance of 76.60 feet</w:t>
      </w:r>
      <w:r>
        <w:rPr>
          <w:rFonts w:ascii="Courier New" w:hAnsi="Courier New" w:cs="Courier New"/>
          <w:sz w:val="16"/>
          <w:szCs w:val="16"/>
        </w:rPr>
        <w:t xml:space="preserve">, </w:t>
      </w:r>
      <w:r w:rsidR="00DC2FC1" w:rsidRPr="00DC2FC1">
        <w:rPr>
          <w:rFonts w:ascii="Courier New" w:hAnsi="Courier New" w:cs="Courier New"/>
          <w:sz w:val="16"/>
          <w:szCs w:val="16"/>
        </w:rPr>
        <w:t>North 55°33'58" West, a distance of 73.58 feet</w:t>
      </w:r>
      <w:r>
        <w:rPr>
          <w:rFonts w:ascii="Courier New" w:hAnsi="Courier New" w:cs="Courier New"/>
          <w:sz w:val="16"/>
          <w:szCs w:val="16"/>
        </w:rPr>
        <w:t xml:space="preserve"> and </w:t>
      </w:r>
      <w:r w:rsidR="00DC2FC1" w:rsidRPr="00DC2FC1">
        <w:rPr>
          <w:rFonts w:ascii="Courier New" w:hAnsi="Courier New" w:cs="Courier New"/>
          <w:sz w:val="16"/>
          <w:szCs w:val="16"/>
        </w:rPr>
        <w:t>North 59°46'40"</w:t>
      </w:r>
      <w:r w:rsidR="00563A02">
        <w:rPr>
          <w:rFonts w:ascii="Courier New" w:hAnsi="Courier New" w:cs="Courier New"/>
          <w:sz w:val="16"/>
          <w:szCs w:val="16"/>
        </w:rPr>
        <w:t xml:space="preserve"> </w:t>
      </w:r>
      <w:r w:rsidR="00DC2FC1" w:rsidRPr="00DC2FC1">
        <w:rPr>
          <w:rFonts w:ascii="Courier New" w:hAnsi="Courier New" w:cs="Courier New"/>
          <w:sz w:val="16"/>
          <w:szCs w:val="16"/>
        </w:rPr>
        <w:t>West, a distance of 36.63 feet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373D4F" w:rsidRPr="00373D4F">
        <w:rPr>
          <w:rFonts w:ascii="Courier New" w:hAnsi="Courier New" w:cs="Courier New"/>
          <w:sz w:val="16"/>
          <w:szCs w:val="16"/>
        </w:rPr>
        <w:t xml:space="preserve">to the </w:t>
      </w:r>
      <w:r w:rsidR="003D2A5B">
        <w:rPr>
          <w:rFonts w:ascii="Courier New" w:hAnsi="Courier New" w:cs="Courier New"/>
          <w:sz w:val="16"/>
          <w:szCs w:val="16"/>
        </w:rPr>
        <w:t>p</w:t>
      </w:r>
      <w:r w:rsidR="00373D4F" w:rsidRPr="00373D4F">
        <w:rPr>
          <w:rFonts w:ascii="Courier New" w:hAnsi="Courier New" w:cs="Courier New"/>
          <w:sz w:val="16"/>
          <w:szCs w:val="16"/>
        </w:rPr>
        <w:t>oint o</w:t>
      </w:r>
      <w:r w:rsidR="003D2A5B">
        <w:rPr>
          <w:rFonts w:ascii="Courier New" w:hAnsi="Courier New" w:cs="Courier New"/>
          <w:sz w:val="16"/>
          <w:szCs w:val="16"/>
        </w:rPr>
        <w:t>f b</w:t>
      </w:r>
      <w:r w:rsidR="00373D4F" w:rsidRPr="00373D4F">
        <w:rPr>
          <w:rFonts w:ascii="Courier New" w:hAnsi="Courier New" w:cs="Courier New"/>
          <w:sz w:val="16"/>
          <w:szCs w:val="16"/>
        </w:rPr>
        <w:t>eginning</w:t>
      </w:r>
      <w:r w:rsidR="003D2A5B">
        <w:rPr>
          <w:rFonts w:ascii="Courier New" w:hAnsi="Courier New" w:cs="Courier New"/>
          <w:sz w:val="16"/>
          <w:szCs w:val="16"/>
        </w:rPr>
        <w:t xml:space="preserve"> and c</w:t>
      </w:r>
      <w:r w:rsidR="00373D4F" w:rsidRPr="00373D4F">
        <w:rPr>
          <w:rFonts w:ascii="Courier New" w:hAnsi="Courier New" w:cs="Courier New"/>
          <w:sz w:val="16"/>
          <w:szCs w:val="16"/>
        </w:rPr>
        <w:t xml:space="preserve">ontaining </w:t>
      </w:r>
      <w:r w:rsidR="00F71B07">
        <w:rPr>
          <w:rFonts w:ascii="Courier New" w:hAnsi="Courier New" w:cs="Courier New"/>
          <w:sz w:val="16"/>
          <w:szCs w:val="16"/>
        </w:rPr>
        <w:t>211.04</w:t>
      </w:r>
      <w:r w:rsidR="00636EAD">
        <w:rPr>
          <w:rFonts w:ascii="Courier New" w:hAnsi="Courier New" w:cs="Courier New"/>
          <w:sz w:val="16"/>
          <w:szCs w:val="16"/>
        </w:rPr>
        <w:t xml:space="preserve"> </w:t>
      </w:r>
      <w:r w:rsidR="003D2A5B">
        <w:rPr>
          <w:rFonts w:ascii="Courier New" w:hAnsi="Courier New" w:cs="Courier New"/>
          <w:sz w:val="16"/>
          <w:szCs w:val="16"/>
        </w:rPr>
        <w:t>a</w:t>
      </w:r>
      <w:r w:rsidR="00373D4F" w:rsidRPr="00373D4F">
        <w:rPr>
          <w:rFonts w:ascii="Courier New" w:hAnsi="Courier New" w:cs="Courier New"/>
          <w:sz w:val="16"/>
          <w:szCs w:val="16"/>
        </w:rPr>
        <w:t>cres</w:t>
      </w:r>
      <w:r w:rsidR="003D2A5B">
        <w:rPr>
          <w:rFonts w:ascii="Courier New" w:hAnsi="Courier New" w:cs="Courier New"/>
          <w:sz w:val="16"/>
          <w:szCs w:val="16"/>
        </w:rPr>
        <w:t>.</w:t>
      </w:r>
    </w:p>
    <w:p w14:paraId="56E55C78" w14:textId="77777777" w:rsidR="00373D4F" w:rsidRDefault="00373D4F" w:rsidP="007B78F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3D65C02F" w14:textId="77777777" w:rsidR="00373D4F" w:rsidRDefault="00373D4F" w:rsidP="007B78F1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6F8AB4C2" w14:textId="7F4D75C0" w:rsidR="00BB5FC5" w:rsidRDefault="00D7082C" w:rsidP="003375B5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8D672F">
        <w:rPr>
          <w:rFonts w:ascii="Courier New" w:hAnsi="Courier New" w:cs="Courier New"/>
          <w:sz w:val="16"/>
          <w:szCs w:val="16"/>
        </w:rPr>
        <w:t>T</w:t>
      </w:r>
      <w:r w:rsidR="00A23745">
        <w:rPr>
          <w:rFonts w:ascii="Courier New" w:hAnsi="Courier New" w:cs="Courier New"/>
          <w:sz w:val="16"/>
          <w:szCs w:val="16"/>
        </w:rPr>
        <w:t>he</w:t>
      </w:r>
      <w:r w:rsidRPr="008D672F">
        <w:rPr>
          <w:rFonts w:ascii="Courier New" w:hAnsi="Courier New" w:cs="Courier New"/>
          <w:sz w:val="16"/>
          <w:szCs w:val="16"/>
        </w:rPr>
        <w:t xml:space="preserve"> above described property is subject to all presently existing road right of way easements, all existing utility easements and all existing ingress and egress easements, recorded or unrecord</w:t>
      </w:r>
      <w:r w:rsidR="00362F5E">
        <w:rPr>
          <w:rFonts w:ascii="Courier New" w:hAnsi="Courier New" w:cs="Courier New"/>
          <w:sz w:val="16"/>
          <w:szCs w:val="16"/>
        </w:rPr>
        <w:t>.</w:t>
      </w:r>
      <w:r w:rsidR="00843569">
        <w:rPr>
          <w:rFonts w:ascii="Courier New" w:hAnsi="Courier New" w:cs="Courier New"/>
          <w:sz w:val="16"/>
          <w:szCs w:val="16"/>
        </w:rPr>
        <w:t xml:space="preserve"> Including a 75 foot wide T.V.A. transmission line easement</w:t>
      </w:r>
      <w:r w:rsidR="00966C4D">
        <w:rPr>
          <w:rFonts w:ascii="Courier New" w:hAnsi="Courier New" w:cs="Courier New"/>
          <w:sz w:val="16"/>
          <w:szCs w:val="16"/>
        </w:rPr>
        <w:t>, ref. D.B. R-7 Pg. 119</w:t>
      </w:r>
      <w:r w:rsidR="003375B5">
        <w:rPr>
          <w:rFonts w:ascii="Courier New" w:hAnsi="Courier New" w:cs="Courier New"/>
          <w:sz w:val="16"/>
          <w:szCs w:val="16"/>
        </w:rPr>
        <w:t>.</w:t>
      </w:r>
    </w:p>
    <w:p w14:paraId="2B528F3E" w14:textId="194DF81F" w:rsidR="00270378" w:rsidRDefault="00270378" w:rsidP="003375B5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5F347262" w14:textId="18AFC143" w:rsidR="00270378" w:rsidRDefault="00270378" w:rsidP="003375B5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There is to be </w:t>
      </w:r>
      <w:r w:rsidR="00966C4D">
        <w:rPr>
          <w:rFonts w:ascii="Courier New" w:hAnsi="Courier New" w:cs="Courier New"/>
          <w:sz w:val="16"/>
          <w:szCs w:val="16"/>
        </w:rPr>
        <w:t>excluded</w:t>
      </w:r>
      <w:r>
        <w:rPr>
          <w:rFonts w:ascii="Courier New" w:hAnsi="Courier New" w:cs="Courier New"/>
          <w:sz w:val="16"/>
          <w:szCs w:val="16"/>
        </w:rPr>
        <w:t xml:space="preserve"> from the above described tract an existing graveyard found in Deed Book P-5 Page. 225</w:t>
      </w:r>
      <w:r w:rsidR="00966C4D">
        <w:rPr>
          <w:rFonts w:ascii="Courier New" w:hAnsi="Courier New" w:cs="Courier New"/>
          <w:sz w:val="16"/>
          <w:szCs w:val="16"/>
        </w:rPr>
        <w:t xml:space="preserve"> (location undetermined)</w:t>
      </w:r>
      <w:r>
        <w:rPr>
          <w:rFonts w:ascii="Courier New" w:hAnsi="Courier New" w:cs="Courier New"/>
          <w:sz w:val="16"/>
          <w:szCs w:val="16"/>
        </w:rPr>
        <w:t>.</w:t>
      </w:r>
    </w:p>
    <w:p w14:paraId="1B381FCA" w14:textId="77777777" w:rsidR="003375B5" w:rsidRPr="008D672F" w:rsidRDefault="003375B5" w:rsidP="003375B5">
      <w:pPr>
        <w:widowControl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14:paraId="7BB667AF" w14:textId="4C824862" w:rsidR="00D7082C" w:rsidRPr="008D672F" w:rsidRDefault="003340F1">
      <w:pPr>
        <w:pStyle w:val="PlainText"/>
        <w:widowControl/>
        <w:rPr>
          <w:rFonts w:cs="Courier New"/>
          <w:sz w:val="16"/>
          <w:szCs w:val="16"/>
        </w:rPr>
      </w:pPr>
      <w:r w:rsidRPr="008D672F">
        <w:rPr>
          <w:rFonts w:cs="Courier New"/>
          <w:sz w:val="16"/>
          <w:szCs w:val="16"/>
        </w:rPr>
        <w:t xml:space="preserve">The above described property is </w:t>
      </w:r>
      <w:r w:rsidR="00373D4F">
        <w:rPr>
          <w:rFonts w:cs="Courier New"/>
          <w:sz w:val="16"/>
          <w:szCs w:val="16"/>
        </w:rPr>
        <w:t>a portion</w:t>
      </w:r>
      <w:r w:rsidR="00F46D20" w:rsidRPr="008D672F">
        <w:rPr>
          <w:rFonts w:cs="Courier New"/>
          <w:sz w:val="16"/>
          <w:szCs w:val="16"/>
        </w:rPr>
        <w:t xml:space="preserve"> </w:t>
      </w:r>
      <w:r w:rsidRPr="008D672F">
        <w:rPr>
          <w:rFonts w:cs="Courier New"/>
          <w:sz w:val="16"/>
          <w:szCs w:val="16"/>
        </w:rPr>
        <w:t>of the</w:t>
      </w:r>
      <w:r w:rsidR="00EB1370">
        <w:rPr>
          <w:rFonts w:cs="Courier New"/>
          <w:sz w:val="16"/>
          <w:szCs w:val="16"/>
        </w:rPr>
        <w:t xml:space="preserve"> </w:t>
      </w:r>
      <w:r w:rsidRPr="008D672F">
        <w:rPr>
          <w:rFonts w:cs="Courier New"/>
          <w:sz w:val="16"/>
          <w:szCs w:val="16"/>
        </w:rPr>
        <w:t xml:space="preserve">property described in Deed </w:t>
      </w:r>
      <w:bookmarkStart w:id="10" w:name="_Hlk5361854"/>
      <w:r w:rsidRPr="008D672F">
        <w:rPr>
          <w:rFonts w:cs="Courier New"/>
          <w:sz w:val="16"/>
          <w:szCs w:val="16"/>
        </w:rPr>
        <w:t xml:space="preserve">Book </w:t>
      </w:r>
      <w:bookmarkEnd w:id="10"/>
      <w:r w:rsidR="00F71B07">
        <w:rPr>
          <w:rFonts w:cs="Courier New"/>
          <w:sz w:val="16"/>
          <w:szCs w:val="16"/>
        </w:rPr>
        <w:t xml:space="preserve">A-14 Page 302 </w:t>
      </w:r>
      <w:r w:rsidR="001D19D0">
        <w:rPr>
          <w:rFonts w:cs="Courier New"/>
          <w:sz w:val="16"/>
          <w:szCs w:val="16"/>
        </w:rPr>
        <w:t xml:space="preserve">and </w:t>
      </w:r>
      <w:r w:rsidR="00F71B07">
        <w:rPr>
          <w:rFonts w:cs="Courier New"/>
          <w:sz w:val="16"/>
          <w:szCs w:val="16"/>
        </w:rPr>
        <w:t>Deed Book G-14</w:t>
      </w:r>
      <w:r w:rsidR="001D19D0">
        <w:rPr>
          <w:rFonts w:cs="Courier New"/>
          <w:sz w:val="16"/>
          <w:szCs w:val="16"/>
        </w:rPr>
        <w:t xml:space="preserve"> P</w:t>
      </w:r>
      <w:r w:rsidR="00F71B07">
        <w:rPr>
          <w:rFonts w:cs="Courier New"/>
          <w:sz w:val="16"/>
          <w:szCs w:val="16"/>
        </w:rPr>
        <w:t>age 755</w:t>
      </w:r>
      <w:r w:rsidR="001D19D0">
        <w:rPr>
          <w:rFonts w:cs="Courier New"/>
          <w:sz w:val="16"/>
          <w:szCs w:val="16"/>
        </w:rPr>
        <w:t xml:space="preserve"> </w:t>
      </w:r>
      <w:r w:rsidRPr="008D672F">
        <w:rPr>
          <w:rFonts w:cs="Courier New"/>
          <w:sz w:val="16"/>
          <w:szCs w:val="16"/>
        </w:rPr>
        <w:t xml:space="preserve">as recorded in the Deed of Register’s Office of </w:t>
      </w:r>
      <w:r w:rsidR="00552448">
        <w:rPr>
          <w:rFonts w:cs="Courier New"/>
          <w:sz w:val="16"/>
          <w:szCs w:val="16"/>
        </w:rPr>
        <w:t>Lincoln</w:t>
      </w:r>
      <w:r w:rsidR="00E53E1C" w:rsidRPr="008D672F">
        <w:rPr>
          <w:rFonts w:cs="Courier New"/>
          <w:sz w:val="16"/>
          <w:szCs w:val="16"/>
        </w:rPr>
        <w:t xml:space="preserve"> </w:t>
      </w:r>
      <w:r w:rsidRPr="008D672F">
        <w:rPr>
          <w:rFonts w:cs="Courier New"/>
          <w:sz w:val="16"/>
          <w:szCs w:val="16"/>
        </w:rPr>
        <w:t>County, Tennessee.</w:t>
      </w:r>
    </w:p>
    <w:p w14:paraId="1FB4986A" w14:textId="77777777" w:rsidR="00D7082C" w:rsidRPr="008D672F" w:rsidRDefault="00D7082C">
      <w:pPr>
        <w:pStyle w:val="PlainText"/>
        <w:widowControl/>
        <w:rPr>
          <w:rFonts w:cs="Courier New"/>
          <w:sz w:val="16"/>
          <w:szCs w:val="16"/>
        </w:rPr>
      </w:pPr>
    </w:p>
    <w:p w14:paraId="6E47ED73" w14:textId="77777777" w:rsidR="00D7082C" w:rsidRPr="008D672F" w:rsidRDefault="00D7082C">
      <w:pPr>
        <w:pStyle w:val="PlainText"/>
        <w:widowControl/>
        <w:rPr>
          <w:rFonts w:cs="Courier New"/>
          <w:sz w:val="16"/>
          <w:szCs w:val="16"/>
        </w:rPr>
      </w:pPr>
      <w:r w:rsidRPr="008D672F">
        <w:rPr>
          <w:rFonts w:cs="Courier New"/>
          <w:sz w:val="16"/>
          <w:szCs w:val="16"/>
        </w:rPr>
        <w:t xml:space="preserve">I further state that the above described survey is true and correct and meets or exceeds the minimum technical standards for the practice of land surveying in the </w:t>
      </w:r>
      <w:r w:rsidR="00522BE0" w:rsidRPr="008D672F">
        <w:rPr>
          <w:rFonts w:cs="Courier New"/>
          <w:sz w:val="16"/>
          <w:szCs w:val="16"/>
        </w:rPr>
        <w:t>S</w:t>
      </w:r>
      <w:r w:rsidRPr="008D672F">
        <w:rPr>
          <w:rFonts w:cs="Courier New"/>
          <w:sz w:val="16"/>
          <w:szCs w:val="16"/>
        </w:rPr>
        <w:t xml:space="preserve">tate of </w:t>
      </w:r>
      <w:smartTag w:uri="urn:schemas-microsoft-com:office:smarttags" w:element="State">
        <w:smartTag w:uri="urn:schemas-microsoft-com:office:smarttags" w:element="place">
          <w:r w:rsidR="000B7ED4" w:rsidRPr="008D672F">
            <w:rPr>
              <w:rFonts w:cs="Courier New"/>
              <w:sz w:val="16"/>
              <w:szCs w:val="16"/>
            </w:rPr>
            <w:t>Tennessee</w:t>
          </w:r>
        </w:smartTag>
      </w:smartTag>
      <w:r w:rsidRPr="008D672F">
        <w:rPr>
          <w:rFonts w:cs="Courier New"/>
          <w:sz w:val="16"/>
          <w:szCs w:val="16"/>
        </w:rPr>
        <w:t>.</w:t>
      </w:r>
    </w:p>
    <w:p w14:paraId="586D57E7" w14:textId="77777777" w:rsidR="00D7082C" w:rsidRPr="008D672F" w:rsidRDefault="00D7082C">
      <w:pPr>
        <w:pStyle w:val="PlainText"/>
        <w:widowControl/>
        <w:rPr>
          <w:rFonts w:cs="Courier New"/>
          <w:sz w:val="16"/>
          <w:szCs w:val="16"/>
        </w:rPr>
      </w:pPr>
    </w:p>
    <w:p w14:paraId="75D20DF5" w14:textId="0B8CC4A5" w:rsidR="00D7082C" w:rsidRPr="008D672F" w:rsidRDefault="00D7082C">
      <w:pPr>
        <w:pStyle w:val="PlainText"/>
        <w:widowControl/>
        <w:rPr>
          <w:rFonts w:cs="Courier New"/>
          <w:sz w:val="16"/>
          <w:szCs w:val="16"/>
        </w:rPr>
      </w:pPr>
      <w:r w:rsidRPr="008D672F">
        <w:rPr>
          <w:rFonts w:cs="Courier New"/>
          <w:sz w:val="16"/>
          <w:szCs w:val="16"/>
        </w:rPr>
        <w:t xml:space="preserve">According to my survey, this </w:t>
      </w:r>
      <w:r w:rsidR="00F1331E" w:rsidRPr="008D672F">
        <w:rPr>
          <w:rFonts w:cs="Courier New"/>
          <w:sz w:val="16"/>
          <w:szCs w:val="16"/>
        </w:rPr>
        <w:t>day</w:t>
      </w:r>
      <w:r w:rsidR="00A77F70" w:rsidRPr="008D672F">
        <w:rPr>
          <w:rFonts w:cs="Courier New"/>
          <w:sz w:val="16"/>
          <w:szCs w:val="16"/>
        </w:rPr>
        <w:t>,</w:t>
      </w:r>
      <w:r w:rsidR="00F1331E" w:rsidRPr="008D672F">
        <w:rPr>
          <w:rFonts w:cs="Courier New"/>
          <w:sz w:val="16"/>
          <w:szCs w:val="16"/>
        </w:rPr>
        <w:t xml:space="preserve"> </w:t>
      </w:r>
      <w:r w:rsidR="00273560">
        <w:rPr>
          <w:rFonts w:cs="Courier New"/>
          <w:sz w:val="16"/>
          <w:szCs w:val="16"/>
        </w:rPr>
        <w:t>M</w:t>
      </w:r>
      <w:r w:rsidR="00FD068E">
        <w:rPr>
          <w:rFonts w:cs="Courier New"/>
          <w:sz w:val="16"/>
          <w:szCs w:val="16"/>
        </w:rPr>
        <w:t>ay</w:t>
      </w:r>
      <w:r w:rsidR="00273560">
        <w:rPr>
          <w:rFonts w:cs="Courier New"/>
          <w:sz w:val="16"/>
          <w:szCs w:val="16"/>
        </w:rPr>
        <w:t xml:space="preserve"> </w:t>
      </w:r>
      <w:r w:rsidR="00F71B07">
        <w:rPr>
          <w:rFonts w:cs="Courier New"/>
          <w:sz w:val="16"/>
          <w:szCs w:val="16"/>
        </w:rPr>
        <w:t>31</w:t>
      </w:r>
      <w:r w:rsidR="00B648D2" w:rsidRPr="008D672F">
        <w:rPr>
          <w:rFonts w:cs="Courier New"/>
          <w:sz w:val="16"/>
          <w:szCs w:val="16"/>
        </w:rPr>
        <w:t>, 201</w:t>
      </w:r>
      <w:r w:rsidR="00676F93">
        <w:rPr>
          <w:rFonts w:cs="Courier New"/>
          <w:sz w:val="16"/>
          <w:szCs w:val="16"/>
        </w:rPr>
        <w:t>9</w:t>
      </w:r>
      <w:r w:rsidR="00B648D2" w:rsidRPr="008D672F">
        <w:rPr>
          <w:rFonts w:cs="Courier New"/>
          <w:sz w:val="16"/>
          <w:szCs w:val="16"/>
        </w:rPr>
        <w:t>.</w:t>
      </w:r>
    </w:p>
    <w:p w14:paraId="166E766E" w14:textId="77777777" w:rsidR="00183635" w:rsidRDefault="00183635">
      <w:pPr>
        <w:pStyle w:val="PlainText"/>
        <w:widowControl/>
        <w:rPr>
          <w:sz w:val="16"/>
          <w:szCs w:val="16"/>
        </w:rPr>
      </w:pPr>
    </w:p>
    <w:p w14:paraId="26C20858" w14:textId="77777777" w:rsidR="00536B83" w:rsidRDefault="00536B83">
      <w:pPr>
        <w:pStyle w:val="PlainText"/>
        <w:widowControl/>
        <w:rPr>
          <w:sz w:val="16"/>
          <w:szCs w:val="16"/>
        </w:rPr>
      </w:pPr>
    </w:p>
    <w:p w14:paraId="7CC6DC26" w14:textId="77777777" w:rsidR="00183635" w:rsidRDefault="00183635">
      <w:pPr>
        <w:pStyle w:val="PlainText"/>
        <w:widowControl/>
        <w:rPr>
          <w:sz w:val="16"/>
          <w:szCs w:val="16"/>
        </w:rPr>
      </w:pPr>
    </w:p>
    <w:p w14:paraId="73F8A93E" w14:textId="77777777" w:rsidR="00183635" w:rsidRDefault="00183635">
      <w:pPr>
        <w:pStyle w:val="PlainText"/>
        <w:widowControl/>
        <w:rPr>
          <w:sz w:val="16"/>
          <w:szCs w:val="16"/>
        </w:rPr>
      </w:pPr>
    </w:p>
    <w:p w14:paraId="2581B114" w14:textId="77777777" w:rsidR="00183635" w:rsidRDefault="00183635" w:rsidP="00183635">
      <w:pPr>
        <w:pStyle w:val="PlainText"/>
        <w:rPr>
          <w:sz w:val="16"/>
          <w:szCs w:val="16"/>
        </w:rPr>
      </w:pPr>
      <w:bookmarkStart w:id="11" w:name="_Hlk529117684"/>
    </w:p>
    <w:bookmarkEnd w:id="11"/>
    <w:p w14:paraId="7B7301FC" w14:textId="77777777" w:rsidR="00183635" w:rsidRPr="00914B18" w:rsidRDefault="00183635" w:rsidP="00183635">
      <w:pPr>
        <w:pStyle w:val="PlainText"/>
        <w:widowControl/>
        <w:rPr>
          <w:sz w:val="16"/>
          <w:szCs w:val="16"/>
        </w:rPr>
      </w:pPr>
    </w:p>
    <w:sectPr w:rsidR="00183635" w:rsidRPr="00914B18">
      <w:endnotePr>
        <w:numFmt w:val="decimal"/>
      </w:endnotePr>
      <w:pgSz w:w="12240" w:h="15840"/>
      <w:pgMar w:top="1440" w:right="1872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B0"/>
    <w:rsid w:val="00000574"/>
    <w:rsid w:val="00004A7A"/>
    <w:rsid w:val="00020A39"/>
    <w:rsid w:val="00027388"/>
    <w:rsid w:val="00036EB3"/>
    <w:rsid w:val="000443ED"/>
    <w:rsid w:val="00056CCD"/>
    <w:rsid w:val="000644CC"/>
    <w:rsid w:val="00065918"/>
    <w:rsid w:val="0007642F"/>
    <w:rsid w:val="000837BC"/>
    <w:rsid w:val="00090B03"/>
    <w:rsid w:val="000A1C3D"/>
    <w:rsid w:val="000B73F3"/>
    <w:rsid w:val="000B7ED4"/>
    <w:rsid w:val="000D0597"/>
    <w:rsid w:val="000D05AF"/>
    <w:rsid w:val="000D4A4B"/>
    <w:rsid w:val="000D7D7A"/>
    <w:rsid w:val="001022A6"/>
    <w:rsid w:val="001150AC"/>
    <w:rsid w:val="001174FB"/>
    <w:rsid w:val="00122BDD"/>
    <w:rsid w:val="00130B4D"/>
    <w:rsid w:val="001340C1"/>
    <w:rsid w:val="0014173F"/>
    <w:rsid w:val="00145D8B"/>
    <w:rsid w:val="00150C9A"/>
    <w:rsid w:val="0015408C"/>
    <w:rsid w:val="00157E0E"/>
    <w:rsid w:val="001654D2"/>
    <w:rsid w:val="00165569"/>
    <w:rsid w:val="001806DC"/>
    <w:rsid w:val="00180F9B"/>
    <w:rsid w:val="00183635"/>
    <w:rsid w:val="00184F91"/>
    <w:rsid w:val="0019438F"/>
    <w:rsid w:val="001D1658"/>
    <w:rsid w:val="001D19D0"/>
    <w:rsid w:val="001E5760"/>
    <w:rsid w:val="001E7316"/>
    <w:rsid w:val="002328AB"/>
    <w:rsid w:val="00244BBB"/>
    <w:rsid w:val="0025124E"/>
    <w:rsid w:val="00262113"/>
    <w:rsid w:val="00270378"/>
    <w:rsid w:val="00273560"/>
    <w:rsid w:val="00276145"/>
    <w:rsid w:val="00282EED"/>
    <w:rsid w:val="00295FF4"/>
    <w:rsid w:val="00296D5C"/>
    <w:rsid w:val="002A4647"/>
    <w:rsid w:val="002B5FF7"/>
    <w:rsid w:val="002C19AD"/>
    <w:rsid w:val="002C2934"/>
    <w:rsid w:val="002D0993"/>
    <w:rsid w:val="002D2CF4"/>
    <w:rsid w:val="002E33CA"/>
    <w:rsid w:val="002E7416"/>
    <w:rsid w:val="002F2711"/>
    <w:rsid w:val="00313EA3"/>
    <w:rsid w:val="003340F1"/>
    <w:rsid w:val="003375B5"/>
    <w:rsid w:val="00355929"/>
    <w:rsid w:val="00361DFD"/>
    <w:rsid w:val="00362C04"/>
    <w:rsid w:val="00362F5E"/>
    <w:rsid w:val="00373D4F"/>
    <w:rsid w:val="00382661"/>
    <w:rsid w:val="00384DF0"/>
    <w:rsid w:val="00397475"/>
    <w:rsid w:val="003A14A6"/>
    <w:rsid w:val="003A6451"/>
    <w:rsid w:val="003A6CE9"/>
    <w:rsid w:val="003B76AE"/>
    <w:rsid w:val="003C0827"/>
    <w:rsid w:val="003C6D3D"/>
    <w:rsid w:val="003D06CB"/>
    <w:rsid w:val="003D1373"/>
    <w:rsid w:val="003D2A5B"/>
    <w:rsid w:val="003D7EF4"/>
    <w:rsid w:val="003E2D62"/>
    <w:rsid w:val="003F0F19"/>
    <w:rsid w:val="004008CD"/>
    <w:rsid w:val="00404230"/>
    <w:rsid w:val="00405930"/>
    <w:rsid w:val="00433F75"/>
    <w:rsid w:val="00435845"/>
    <w:rsid w:val="00452CF8"/>
    <w:rsid w:val="004557F9"/>
    <w:rsid w:val="00464508"/>
    <w:rsid w:val="004711E6"/>
    <w:rsid w:val="0048174A"/>
    <w:rsid w:val="004829B0"/>
    <w:rsid w:val="00490BA8"/>
    <w:rsid w:val="00490DC3"/>
    <w:rsid w:val="004A19D3"/>
    <w:rsid w:val="004A33A9"/>
    <w:rsid w:val="004B699A"/>
    <w:rsid w:val="004C0240"/>
    <w:rsid w:val="004C09B0"/>
    <w:rsid w:val="004C348A"/>
    <w:rsid w:val="004F14A3"/>
    <w:rsid w:val="004F343D"/>
    <w:rsid w:val="004F4990"/>
    <w:rsid w:val="00503438"/>
    <w:rsid w:val="00511B39"/>
    <w:rsid w:val="005131EE"/>
    <w:rsid w:val="00516E52"/>
    <w:rsid w:val="00522BE0"/>
    <w:rsid w:val="00531023"/>
    <w:rsid w:val="00536B83"/>
    <w:rsid w:val="005435B1"/>
    <w:rsid w:val="00552448"/>
    <w:rsid w:val="00552D42"/>
    <w:rsid w:val="00561BA9"/>
    <w:rsid w:val="00563A02"/>
    <w:rsid w:val="005B02DB"/>
    <w:rsid w:val="005B05BA"/>
    <w:rsid w:val="005B1FF5"/>
    <w:rsid w:val="005C7586"/>
    <w:rsid w:val="005D5CBC"/>
    <w:rsid w:val="00610BE5"/>
    <w:rsid w:val="006143E3"/>
    <w:rsid w:val="00614988"/>
    <w:rsid w:val="00621CCB"/>
    <w:rsid w:val="00635044"/>
    <w:rsid w:val="0063527A"/>
    <w:rsid w:val="00636EAD"/>
    <w:rsid w:val="00644000"/>
    <w:rsid w:val="00652ECD"/>
    <w:rsid w:val="00656C05"/>
    <w:rsid w:val="00657FB9"/>
    <w:rsid w:val="0067197E"/>
    <w:rsid w:val="0067281B"/>
    <w:rsid w:val="00676F93"/>
    <w:rsid w:val="006846D8"/>
    <w:rsid w:val="006867D9"/>
    <w:rsid w:val="006A3A12"/>
    <w:rsid w:val="006A4710"/>
    <w:rsid w:val="006A5C3D"/>
    <w:rsid w:val="006C4750"/>
    <w:rsid w:val="006C51BD"/>
    <w:rsid w:val="006C641A"/>
    <w:rsid w:val="006F0184"/>
    <w:rsid w:val="0070288E"/>
    <w:rsid w:val="00727A5E"/>
    <w:rsid w:val="007363A9"/>
    <w:rsid w:val="0074230F"/>
    <w:rsid w:val="007463EF"/>
    <w:rsid w:val="00750831"/>
    <w:rsid w:val="007528A4"/>
    <w:rsid w:val="00771010"/>
    <w:rsid w:val="00774D2E"/>
    <w:rsid w:val="00777669"/>
    <w:rsid w:val="007824B9"/>
    <w:rsid w:val="00785EF7"/>
    <w:rsid w:val="00796184"/>
    <w:rsid w:val="00796EEC"/>
    <w:rsid w:val="007A4340"/>
    <w:rsid w:val="007B1071"/>
    <w:rsid w:val="007B284A"/>
    <w:rsid w:val="007B65CA"/>
    <w:rsid w:val="007B78F1"/>
    <w:rsid w:val="007C2D1F"/>
    <w:rsid w:val="007C76A2"/>
    <w:rsid w:val="007D43F0"/>
    <w:rsid w:val="007E1692"/>
    <w:rsid w:val="007E48BF"/>
    <w:rsid w:val="007E53B7"/>
    <w:rsid w:val="007F02B1"/>
    <w:rsid w:val="008056A0"/>
    <w:rsid w:val="0083467C"/>
    <w:rsid w:val="008379C6"/>
    <w:rsid w:val="00843569"/>
    <w:rsid w:val="008511F1"/>
    <w:rsid w:val="0085569C"/>
    <w:rsid w:val="0086569A"/>
    <w:rsid w:val="008849D0"/>
    <w:rsid w:val="00885329"/>
    <w:rsid w:val="008B46AA"/>
    <w:rsid w:val="008D0A95"/>
    <w:rsid w:val="008D672F"/>
    <w:rsid w:val="008E5F63"/>
    <w:rsid w:val="008E7EE9"/>
    <w:rsid w:val="008F0048"/>
    <w:rsid w:val="00914B18"/>
    <w:rsid w:val="009204FC"/>
    <w:rsid w:val="009312B7"/>
    <w:rsid w:val="00935024"/>
    <w:rsid w:val="00936E9B"/>
    <w:rsid w:val="00952B4D"/>
    <w:rsid w:val="00956929"/>
    <w:rsid w:val="00966C4D"/>
    <w:rsid w:val="00987A6A"/>
    <w:rsid w:val="0099319C"/>
    <w:rsid w:val="00995DD8"/>
    <w:rsid w:val="009A6846"/>
    <w:rsid w:val="009A6F85"/>
    <w:rsid w:val="009A7BE2"/>
    <w:rsid w:val="009B67D7"/>
    <w:rsid w:val="009D4992"/>
    <w:rsid w:val="009E1EA2"/>
    <w:rsid w:val="00A1354A"/>
    <w:rsid w:val="00A20654"/>
    <w:rsid w:val="00A20E41"/>
    <w:rsid w:val="00A23745"/>
    <w:rsid w:val="00A24A55"/>
    <w:rsid w:val="00A316E1"/>
    <w:rsid w:val="00A31713"/>
    <w:rsid w:val="00A31928"/>
    <w:rsid w:val="00A41F2F"/>
    <w:rsid w:val="00A42F74"/>
    <w:rsid w:val="00A437DB"/>
    <w:rsid w:val="00A731CF"/>
    <w:rsid w:val="00A7472B"/>
    <w:rsid w:val="00A748CB"/>
    <w:rsid w:val="00A74FBC"/>
    <w:rsid w:val="00A77F70"/>
    <w:rsid w:val="00AC69A5"/>
    <w:rsid w:val="00AD7A5E"/>
    <w:rsid w:val="00AF0202"/>
    <w:rsid w:val="00AF58C5"/>
    <w:rsid w:val="00B12DD4"/>
    <w:rsid w:val="00B46756"/>
    <w:rsid w:val="00B50669"/>
    <w:rsid w:val="00B50F2C"/>
    <w:rsid w:val="00B518E8"/>
    <w:rsid w:val="00B55C2E"/>
    <w:rsid w:val="00B648D2"/>
    <w:rsid w:val="00B673E5"/>
    <w:rsid w:val="00B827DF"/>
    <w:rsid w:val="00B86067"/>
    <w:rsid w:val="00B92ED4"/>
    <w:rsid w:val="00BA0D3A"/>
    <w:rsid w:val="00BA7AE1"/>
    <w:rsid w:val="00BB5FC5"/>
    <w:rsid w:val="00BD09A9"/>
    <w:rsid w:val="00BE7F53"/>
    <w:rsid w:val="00BF71B2"/>
    <w:rsid w:val="00C0670F"/>
    <w:rsid w:val="00C15BFC"/>
    <w:rsid w:val="00C30AB4"/>
    <w:rsid w:val="00C56B16"/>
    <w:rsid w:val="00C614C3"/>
    <w:rsid w:val="00C86834"/>
    <w:rsid w:val="00CB0351"/>
    <w:rsid w:val="00CB0DBF"/>
    <w:rsid w:val="00CB3F45"/>
    <w:rsid w:val="00CC056D"/>
    <w:rsid w:val="00CD4D72"/>
    <w:rsid w:val="00CD7872"/>
    <w:rsid w:val="00CE2B40"/>
    <w:rsid w:val="00CE4ADC"/>
    <w:rsid w:val="00CF0AD8"/>
    <w:rsid w:val="00D27991"/>
    <w:rsid w:val="00D376F2"/>
    <w:rsid w:val="00D44074"/>
    <w:rsid w:val="00D5625F"/>
    <w:rsid w:val="00D60C35"/>
    <w:rsid w:val="00D65F31"/>
    <w:rsid w:val="00D6658E"/>
    <w:rsid w:val="00D7082C"/>
    <w:rsid w:val="00D8311C"/>
    <w:rsid w:val="00D8341A"/>
    <w:rsid w:val="00D91654"/>
    <w:rsid w:val="00D95636"/>
    <w:rsid w:val="00DA45B8"/>
    <w:rsid w:val="00DA6115"/>
    <w:rsid w:val="00DC0E98"/>
    <w:rsid w:val="00DC2FC1"/>
    <w:rsid w:val="00DE039A"/>
    <w:rsid w:val="00DE2B0D"/>
    <w:rsid w:val="00DE44D6"/>
    <w:rsid w:val="00DF05D2"/>
    <w:rsid w:val="00E03945"/>
    <w:rsid w:val="00E0537E"/>
    <w:rsid w:val="00E0655A"/>
    <w:rsid w:val="00E117AB"/>
    <w:rsid w:val="00E11BBA"/>
    <w:rsid w:val="00E12856"/>
    <w:rsid w:val="00E16827"/>
    <w:rsid w:val="00E21011"/>
    <w:rsid w:val="00E23EDB"/>
    <w:rsid w:val="00E30BF7"/>
    <w:rsid w:val="00E32F8C"/>
    <w:rsid w:val="00E53E1C"/>
    <w:rsid w:val="00E57D7D"/>
    <w:rsid w:val="00E61E73"/>
    <w:rsid w:val="00E631F4"/>
    <w:rsid w:val="00E8530C"/>
    <w:rsid w:val="00EA06B2"/>
    <w:rsid w:val="00EA10B5"/>
    <w:rsid w:val="00EB1370"/>
    <w:rsid w:val="00EB271C"/>
    <w:rsid w:val="00EB6F62"/>
    <w:rsid w:val="00ED39D3"/>
    <w:rsid w:val="00EE07F8"/>
    <w:rsid w:val="00EF7CBA"/>
    <w:rsid w:val="00F01237"/>
    <w:rsid w:val="00F1331E"/>
    <w:rsid w:val="00F238CB"/>
    <w:rsid w:val="00F27972"/>
    <w:rsid w:val="00F353E9"/>
    <w:rsid w:val="00F40DC9"/>
    <w:rsid w:val="00F46D20"/>
    <w:rsid w:val="00F71B07"/>
    <w:rsid w:val="00F93026"/>
    <w:rsid w:val="00FA058B"/>
    <w:rsid w:val="00FB4F39"/>
    <w:rsid w:val="00FC32A9"/>
    <w:rsid w:val="00FD068E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F107C7"/>
  <w15:chartTrackingRefBased/>
  <w15:docId w15:val="{740965AB-2B7B-4D70-97C4-85FF84A4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C6DD-666C-4678-8ADE-BC237AD9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TENNESSEE</vt:lpstr>
    </vt:vector>
  </TitlesOfParts>
  <Company>CSK</Company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TENNESSEE</dc:title>
  <dc:subject/>
  <dc:creator>PCSI Preferred Customer</dc:creator>
  <cp:keywords/>
  <dc:description/>
  <cp:lastModifiedBy>Wade Boggs</cp:lastModifiedBy>
  <cp:revision>2</cp:revision>
  <cp:lastPrinted>2019-06-07T15:04:00Z</cp:lastPrinted>
  <dcterms:created xsi:type="dcterms:W3CDTF">2019-06-17T19:30:00Z</dcterms:created>
  <dcterms:modified xsi:type="dcterms:W3CDTF">2019-06-17T19:30:00Z</dcterms:modified>
</cp:coreProperties>
</file>