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72E0C4F" w14:textId="118E7999" w:rsidR="000431B6" w:rsidRDefault="00AE3BF6">
      <w:pPr>
        <w:spacing w:after="0" w:line="240" w:lineRule="auto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F402F7E" wp14:editId="083B8444">
            <wp:simplePos x="0" y="0"/>
            <wp:positionH relativeFrom="margin">
              <wp:posOffset>-368300</wp:posOffset>
            </wp:positionH>
            <wp:positionV relativeFrom="paragraph">
              <wp:posOffset>0</wp:posOffset>
            </wp:positionV>
            <wp:extent cx="3510280" cy="1231900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B384C" w14:textId="77777777" w:rsidR="000431B6" w:rsidRDefault="00AE3BF6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Decatur South: 2200 S FM 51 Ste 300</w:t>
      </w:r>
    </w:p>
    <w:p w14:paraId="29CB905B" w14:textId="77777777" w:rsidR="000431B6" w:rsidRDefault="00AE3BF6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Downtown:        206 Main St</w:t>
      </w:r>
    </w:p>
    <w:p w14:paraId="016DB73F" w14:textId="77777777" w:rsidR="000431B6" w:rsidRDefault="00AE3BF6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 Decatur, TX 76234</w:t>
      </w:r>
      <w:r>
        <w:rPr>
          <w:rFonts w:ascii="Georgia" w:eastAsia="Georgia" w:hAnsi="Georgia" w:cs="Georgia"/>
          <w:sz w:val="24"/>
          <w:szCs w:val="24"/>
        </w:rPr>
        <w:tab/>
      </w:r>
    </w:p>
    <w:p w14:paraId="691BAA99" w14:textId="77777777" w:rsidR="000431B6" w:rsidRDefault="00AE3BF6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ab/>
        <w:t xml:space="preserve">          Office:  940-627-9040</w:t>
      </w:r>
    </w:p>
    <w:p w14:paraId="45AB3E00" w14:textId="65CE8092" w:rsidR="00845981" w:rsidRDefault="00AE3BF6" w:rsidP="00845981">
      <w:pPr>
        <w:spacing w:after="0" w:line="240" w:lineRule="auto"/>
        <w:ind w:left="1440" w:firstLine="7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Fax:   940-627-9041</w:t>
      </w:r>
      <w:r>
        <w:rPr>
          <w:rFonts w:ascii="Georgia" w:eastAsia="Georgia" w:hAnsi="Georgia" w:cs="Georgia"/>
          <w:sz w:val="24"/>
          <w:szCs w:val="24"/>
        </w:rPr>
        <w:tab/>
        <w:t xml:space="preserve">                         </w:t>
      </w:r>
      <w:r>
        <w:rPr>
          <w:rFonts w:ascii="Georgia" w:eastAsia="Georgia" w:hAnsi="Georgia" w:cs="Georgia"/>
          <w:sz w:val="24"/>
          <w:szCs w:val="24"/>
        </w:rPr>
        <w:tab/>
        <w:t xml:space="preserve"> </w:t>
      </w:r>
      <w:hyperlink r:id="rId8" w:history="1">
        <w:r w:rsidRPr="00490474">
          <w:rPr>
            <w:rStyle w:val="Hyperlink"/>
            <w:rFonts w:ascii="Georgia" w:eastAsia="Georgia" w:hAnsi="Georgia" w:cs="Georgia"/>
            <w:sz w:val="24"/>
            <w:szCs w:val="24"/>
          </w:rPr>
          <w:t>www.parkerpropertiestexas.com</w:t>
        </w:r>
      </w:hyperlink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3E275EFE" w14:textId="4115E3A1" w:rsidR="00336E47" w:rsidRPr="00336E47" w:rsidRDefault="00336E47" w:rsidP="00336E47">
      <w:pPr>
        <w:spacing w:after="0" w:line="240" w:lineRule="auto"/>
        <w:ind w:left="1440" w:firstLine="720"/>
        <w:rPr>
          <w:rFonts w:ascii="Georgia" w:eastAsia="Georgia" w:hAnsi="Georgia" w:cs="Georgia"/>
          <w:color w:val="FF0000"/>
          <w:sz w:val="24"/>
          <w:szCs w:val="2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 xml:space="preserve">    </w:t>
      </w:r>
      <w:r w:rsidRPr="00336E47">
        <w:rPr>
          <w:rFonts w:ascii="Georgia" w:eastAsia="Georgia" w:hAnsi="Georgia" w:cs="Georgia"/>
          <w:color w:val="FF0000"/>
          <w:sz w:val="24"/>
          <w:szCs w:val="24"/>
        </w:rPr>
        <w:t>Leslie Vann</w:t>
      </w:r>
    </w:p>
    <w:p w14:paraId="15D16CF6" w14:textId="77777777" w:rsidR="000431B6" w:rsidRDefault="000431B6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1E4DCB0C" w14:textId="77777777" w:rsidR="000431B6" w:rsidRDefault="000431B6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10EE1ABF" w14:textId="1984C923" w:rsidR="00845981" w:rsidRDefault="00845981" w:rsidP="00845981">
      <w:pPr>
        <w:spacing w:after="0" w:line="240" w:lineRule="auto"/>
        <w:jc w:val="center"/>
        <w:rPr>
          <w:rFonts w:ascii="Georgia" w:eastAsia="Georgia" w:hAnsi="Georgia" w:cs="Georgia"/>
          <w:b/>
          <w:bCs/>
          <w:color w:val="000000" w:themeColor="text1"/>
          <w:sz w:val="24"/>
          <w:szCs w:val="24"/>
        </w:rPr>
      </w:pPr>
    </w:p>
    <w:p w14:paraId="16251397" w14:textId="77777777" w:rsidR="00845981" w:rsidRPr="00845981" w:rsidRDefault="00845981" w:rsidP="00845981">
      <w:pPr>
        <w:spacing w:after="0" w:line="240" w:lineRule="auto"/>
        <w:jc w:val="center"/>
        <w:rPr>
          <w:rFonts w:ascii="Georgia" w:eastAsia="Georgia" w:hAnsi="Georgia" w:cs="Georgia"/>
          <w:b/>
          <w:bCs/>
          <w:color w:val="000000" w:themeColor="text1"/>
          <w:sz w:val="24"/>
          <w:szCs w:val="24"/>
        </w:rPr>
      </w:pPr>
    </w:p>
    <w:p w14:paraId="364596A9" w14:textId="089C908B" w:rsidR="00336E47" w:rsidRDefault="00AC436E" w:rsidP="00336E47">
      <w:pPr>
        <w:jc w:val="center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FF0000"/>
          <w:sz w:val="24"/>
          <w:szCs w:val="24"/>
        </w:rPr>
        <w:t xml:space="preserve">Property </w:t>
      </w:r>
      <w:r w:rsidR="00713C07">
        <w:rPr>
          <w:rFonts w:ascii="Georgia" w:eastAsia="Georgia" w:hAnsi="Georgia" w:cs="Georgia"/>
          <w:b/>
          <w:bCs/>
          <w:color w:val="FF0000"/>
          <w:sz w:val="24"/>
          <w:szCs w:val="24"/>
        </w:rPr>
        <w:t>Highlights</w:t>
      </w:r>
    </w:p>
    <w:p w14:paraId="60F24BD3" w14:textId="4E400327" w:rsidR="00724F18" w:rsidRDefault="00A44529" w:rsidP="00724F18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 xml:space="preserve">Panoramic View </w:t>
      </w:r>
    </w:p>
    <w:p w14:paraId="489A1C4F" w14:textId="77777777" w:rsidR="00F673CA" w:rsidRPr="00F673CA" w:rsidRDefault="00F673CA" w:rsidP="00F673CA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33AAFBD2" w14:textId="0428F88B" w:rsidR="00724F18" w:rsidRDefault="00A44529" w:rsidP="00724F18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>Open Floor Plan</w:t>
      </w:r>
    </w:p>
    <w:p w14:paraId="1B89183B" w14:textId="77777777" w:rsidR="00724F18" w:rsidRPr="00724F18" w:rsidRDefault="00724F18" w:rsidP="00724F18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0D309321" w14:textId="1AD73D59" w:rsidR="00724F18" w:rsidRDefault="00A44529" w:rsidP="00724F18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>Mid Century Modern Design.  Including light wells and windows</w:t>
      </w:r>
    </w:p>
    <w:p w14:paraId="4EC8EFF5" w14:textId="77777777" w:rsidR="00724F18" w:rsidRPr="00724F18" w:rsidRDefault="00724F18" w:rsidP="00724F18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56F34C74" w14:textId="0093573F" w:rsidR="00724F18" w:rsidRDefault="00A44529" w:rsidP="00724F18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>Custom Millwork and Cabinetry</w:t>
      </w:r>
    </w:p>
    <w:p w14:paraId="69569704" w14:textId="77777777" w:rsidR="00724F18" w:rsidRPr="00724F18" w:rsidRDefault="00724F18" w:rsidP="00724F18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21843E4B" w14:textId="09B9A2E4" w:rsidR="00724F18" w:rsidRPr="00A44529" w:rsidRDefault="00A44529" w:rsidP="00724F18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>Quarter Sawn Cabinetry in Kitchen and Master Bath</w:t>
      </w:r>
    </w:p>
    <w:p w14:paraId="7EAC6BA6" w14:textId="77777777" w:rsidR="00A44529" w:rsidRPr="00A44529" w:rsidRDefault="00A44529" w:rsidP="00A44529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31AAC09F" w14:textId="31D378CF" w:rsidR="00A44529" w:rsidRPr="00A44529" w:rsidRDefault="00A44529" w:rsidP="00724F18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>Surround Sound – Four Zones Indoor and Outdoor</w:t>
      </w:r>
    </w:p>
    <w:p w14:paraId="40135656" w14:textId="77777777" w:rsidR="00A44529" w:rsidRPr="00A44529" w:rsidRDefault="00A44529" w:rsidP="00A44529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18CE5EB0" w14:textId="18A6DFAF" w:rsidR="00A44529" w:rsidRPr="00A44529" w:rsidRDefault="00A44529" w:rsidP="00724F18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 xml:space="preserve">Custom Window Treatments Including Remote Controlled in Master Bedroom </w:t>
      </w:r>
    </w:p>
    <w:p w14:paraId="315EADFC" w14:textId="77777777" w:rsidR="00A44529" w:rsidRPr="00A44529" w:rsidRDefault="00A44529" w:rsidP="00A44529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54E0064D" w14:textId="4C0241B2" w:rsidR="00A44529" w:rsidRPr="00A44529" w:rsidRDefault="00A44529" w:rsidP="00724F18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 xml:space="preserve">Upgraded Appliances- Built-In Microwave, </w:t>
      </w:r>
      <w:r w:rsidR="00992F1E">
        <w:rPr>
          <w:rFonts w:ascii="Georgia" w:eastAsia="Georgia" w:hAnsi="Georgia" w:cs="Georgia"/>
          <w:b/>
          <w:bCs/>
          <w:color w:val="002060"/>
          <w:sz w:val="24"/>
          <w:szCs w:val="24"/>
        </w:rPr>
        <w:t>Icemaker</w:t>
      </w: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>, &amp; Wine Cooler</w:t>
      </w:r>
    </w:p>
    <w:p w14:paraId="5A717D59" w14:textId="77777777" w:rsidR="00A44529" w:rsidRPr="00A44529" w:rsidRDefault="00A44529" w:rsidP="00A44529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2C804559" w14:textId="22584DB8" w:rsidR="00A44529" w:rsidRPr="00A44529" w:rsidRDefault="00A44529" w:rsidP="00A44529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>Lap Pool with Spa, Diving Board, LED Lighting</w:t>
      </w:r>
    </w:p>
    <w:p w14:paraId="0EDE97DE" w14:textId="77777777" w:rsidR="00A44529" w:rsidRPr="00A44529" w:rsidRDefault="00A44529" w:rsidP="00A44529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30AA4324" w14:textId="19BB5B44" w:rsidR="00A44529" w:rsidRPr="00A44529" w:rsidRDefault="00A44529" w:rsidP="00A44529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002060"/>
          <w:sz w:val="24"/>
          <w:szCs w:val="24"/>
        </w:rPr>
        <w:t>Direct Pool Access from Bathroom</w:t>
      </w:r>
    </w:p>
    <w:p w14:paraId="4790CED3" w14:textId="77777777" w:rsidR="00A44529" w:rsidRPr="00A44529" w:rsidRDefault="00A44529" w:rsidP="00A44529">
      <w:pPr>
        <w:pStyle w:val="ListParagraph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43A90E27" w14:textId="77777777" w:rsidR="00A44529" w:rsidRPr="00A44529" w:rsidRDefault="00A44529" w:rsidP="00A44529">
      <w:p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5704E1B9" w14:textId="127C7B04" w:rsidR="00724F18" w:rsidRPr="00724F18" w:rsidRDefault="00B61A79" w:rsidP="00724F18">
      <w:pPr>
        <w:ind w:left="360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 w:rsidRPr="00B61A79">
        <w:rPr>
          <w:rFonts w:ascii="Georgia" w:eastAsia="Georgia" w:hAnsi="Georgia" w:cs="Georgia"/>
          <w:b/>
          <w:bCs/>
          <w:color w:val="FF0000"/>
          <w:sz w:val="24"/>
          <w:szCs w:val="24"/>
        </w:rPr>
        <w:t>https://www.propertypanorama.com/instaview-tour/ntreis/14634066</w:t>
      </w:r>
    </w:p>
    <w:p w14:paraId="6CF898F3" w14:textId="77777777" w:rsidR="00C73F87" w:rsidRPr="00724F18" w:rsidRDefault="00C73F87" w:rsidP="00724F18">
      <w:pPr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40A98F45" w14:textId="79D1A356" w:rsidR="00FD79A7" w:rsidRDefault="00B61A79" w:rsidP="00A44529">
      <w:pPr>
        <w:spacing w:after="0" w:line="240" w:lineRule="auto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r w:rsidRPr="00B61A79">
        <w:rPr>
          <w:rFonts w:ascii="Georgia" w:eastAsia="Georgia" w:hAnsi="Georgia" w:cs="Georgia"/>
          <w:b/>
          <w:bCs/>
          <w:color w:val="FF0000"/>
          <w:sz w:val="24"/>
          <w:szCs w:val="24"/>
        </w:rPr>
        <w:t>https://www.propertypanorama.com/instaview-flyer/ntreis/14634066</w:t>
      </w:r>
    </w:p>
    <w:p w14:paraId="08874BEC" w14:textId="49785528" w:rsidR="00FD79A7" w:rsidRDefault="00FD79A7" w:rsidP="00845981">
      <w:pPr>
        <w:spacing w:after="0" w:line="240" w:lineRule="auto"/>
        <w:jc w:val="center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425FAA0A" w14:textId="6B0B0B23" w:rsidR="00FD79A7" w:rsidRDefault="00FD79A7" w:rsidP="00A44529">
      <w:pPr>
        <w:spacing w:after="0" w:line="240" w:lineRule="auto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21B71ED3" w14:textId="092647B8" w:rsidR="00FD79A7" w:rsidRDefault="00FD79A7" w:rsidP="00845981">
      <w:pPr>
        <w:spacing w:after="0" w:line="240" w:lineRule="auto"/>
        <w:jc w:val="center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</w:p>
    <w:p w14:paraId="6AB57B18" w14:textId="2BDE5D12" w:rsidR="000431B6" w:rsidRPr="00FD79A7" w:rsidRDefault="000431B6" w:rsidP="00FD79A7">
      <w:pPr>
        <w:spacing w:after="0" w:line="240" w:lineRule="auto"/>
        <w:rPr>
          <w:rFonts w:ascii="Georgia" w:eastAsia="Georgia" w:hAnsi="Georgia" w:cs="Georgia"/>
          <w:b/>
          <w:bCs/>
          <w:color w:val="FF0000"/>
          <w:sz w:val="24"/>
          <w:szCs w:val="24"/>
        </w:rPr>
      </w:pPr>
      <w:bookmarkStart w:id="0" w:name="_gjdgxs" w:colFirst="0" w:colLast="0"/>
      <w:bookmarkEnd w:id="0"/>
    </w:p>
    <w:sectPr w:rsidR="000431B6" w:rsidRPr="00FD79A7" w:rsidSect="00AE3B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981D6" w14:textId="77777777" w:rsidR="00F873A1" w:rsidRDefault="00F873A1" w:rsidP="00035494">
      <w:pPr>
        <w:spacing w:after="0" w:line="240" w:lineRule="auto"/>
      </w:pPr>
      <w:r>
        <w:separator/>
      </w:r>
    </w:p>
  </w:endnote>
  <w:endnote w:type="continuationSeparator" w:id="0">
    <w:p w14:paraId="7672184A" w14:textId="77777777" w:rsidR="00F873A1" w:rsidRDefault="00F873A1" w:rsidP="0003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C788E" w14:textId="77777777" w:rsidR="00B638CA" w:rsidRDefault="00B63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FD79A7" w14:paraId="155698F8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348F0B4A" w14:textId="77777777" w:rsidR="00FD79A7" w:rsidRDefault="00FD79A7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EB0F291" w14:textId="77777777" w:rsidR="00FD79A7" w:rsidRDefault="00FD79A7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D79A7" w14:paraId="56BB6BC1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3FDEB846" w14:textId="77777777" w:rsidR="00FD79A7" w:rsidRPr="00845981" w:rsidRDefault="00FD79A7" w:rsidP="00FD79A7">
          <w:pPr>
            <w:spacing w:after="0" w:line="240" w:lineRule="auto"/>
            <w:rPr>
              <w:rFonts w:ascii="Georgia" w:eastAsia="Georgia" w:hAnsi="Georgia" w:cs="Georgia"/>
              <w:b/>
              <w:bCs/>
              <w:color w:val="FF0000"/>
              <w:sz w:val="24"/>
              <w:szCs w:val="24"/>
            </w:rPr>
          </w:pPr>
          <w:r w:rsidRPr="00845981">
            <w:rPr>
              <w:rFonts w:ascii="Georgia" w:eastAsia="Georgia" w:hAnsi="Georgia" w:cs="Georgia"/>
              <w:b/>
              <w:bCs/>
              <w:color w:val="FF0000"/>
              <w:sz w:val="24"/>
              <w:szCs w:val="24"/>
            </w:rPr>
            <w:t>Leslie Vann, Realtor</w:t>
          </w:r>
          <w:r w:rsidRPr="00845981">
            <w:rPr>
              <w:rFonts w:ascii="Georgia" w:eastAsia="Georgia" w:hAnsi="Georgia" w:cs="Georgia"/>
              <w:b/>
              <w:bCs/>
              <w:color w:val="FF0000"/>
              <w:sz w:val="24"/>
              <w:szCs w:val="24"/>
            </w:rPr>
            <w:sym w:font="Symbol" w:char="F0D2"/>
          </w:r>
        </w:p>
        <w:p w14:paraId="5E5024C7" w14:textId="77777777" w:rsidR="00FD79A7" w:rsidRDefault="00FD79A7" w:rsidP="00FD79A7">
          <w:pPr>
            <w:widowControl/>
            <w:spacing w:after="0" w:line="276" w:lineRule="auto"/>
            <w:rPr>
              <w:b/>
              <w:sz w:val="24"/>
              <w:szCs w:val="24"/>
            </w:rPr>
          </w:pPr>
          <w:r>
            <w:rPr>
              <w:rFonts w:ascii="Georgia" w:eastAsia="Georgia" w:hAnsi="Georgia" w:cs="Georgia"/>
            </w:rPr>
            <w:t>TREC License # 0696308</w:t>
          </w:r>
        </w:p>
        <w:p w14:paraId="363711F9" w14:textId="1242547E" w:rsidR="00FD79A7" w:rsidRDefault="00FD79A7" w:rsidP="00FD79A7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79B959EA" w14:textId="77777777" w:rsidR="00FD79A7" w:rsidRDefault="00FD79A7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E312E7B" w14:textId="77777777" w:rsidR="00FD79A7" w:rsidRDefault="00FD7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9BB9F" w14:textId="77777777" w:rsidR="00B638CA" w:rsidRDefault="00B63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7B5F5" w14:textId="77777777" w:rsidR="00F873A1" w:rsidRDefault="00F873A1" w:rsidP="00035494">
      <w:pPr>
        <w:spacing w:after="0" w:line="240" w:lineRule="auto"/>
      </w:pPr>
      <w:r>
        <w:separator/>
      </w:r>
    </w:p>
  </w:footnote>
  <w:footnote w:type="continuationSeparator" w:id="0">
    <w:p w14:paraId="6A37D1E7" w14:textId="77777777" w:rsidR="00F873A1" w:rsidRDefault="00F873A1" w:rsidP="0003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2238E" w14:textId="77777777" w:rsidR="00035494" w:rsidRDefault="00035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3A57B" w14:textId="77777777" w:rsidR="00035494" w:rsidRDefault="000354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2E4C8" w14:textId="77777777" w:rsidR="00035494" w:rsidRDefault="00035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0B12"/>
    <w:multiLevelType w:val="hybridMultilevel"/>
    <w:tmpl w:val="D98EA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109F4"/>
    <w:multiLevelType w:val="hybridMultilevel"/>
    <w:tmpl w:val="FF3A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582F"/>
    <w:multiLevelType w:val="hybridMultilevel"/>
    <w:tmpl w:val="88AA6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B6"/>
    <w:rsid w:val="00035494"/>
    <w:rsid w:val="000431B6"/>
    <w:rsid w:val="00294682"/>
    <w:rsid w:val="002E66A0"/>
    <w:rsid w:val="00336E47"/>
    <w:rsid w:val="003C1131"/>
    <w:rsid w:val="00411843"/>
    <w:rsid w:val="005733CE"/>
    <w:rsid w:val="00575CF7"/>
    <w:rsid w:val="00705CF3"/>
    <w:rsid w:val="00713C07"/>
    <w:rsid w:val="00724F18"/>
    <w:rsid w:val="00785DBE"/>
    <w:rsid w:val="00845981"/>
    <w:rsid w:val="00866858"/>
    <w:rsid w:val="00872406"/>
    <w:rsid w:val="00992F1E"/>
    <w:rsid w:val="00A44529"/>
    <w:rsid w:val="00AC436E"/>
    <w:rsid w:val="00AD2CEC"/>
    <w:rsid w:val="00AE3BF6"/>
    <w:rsid w:val="00B61A79"/>
    <w:rsid w:val="00B638CA"/>
    <w:rsid w:val="00B8505E"/>
    <w:rsid w:val="00C73F87"/>
    <w:rsid w:val="00E0101E"/>
    <w:rsid w:val="00E1063F"/>
    <w:rsid w:val="00E46B31"/>
    <w:rsid w:val="00F22840"/>
    <w:rsid w:val="00F50BD4"/>
    <w:rsid w:val="00F673CA"/>
    <w:rsid w:val="00F873A1"/>
    <w:rsid w:val="00FB66C5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81806"/>
  <w15:docId w15:val="{CE7DF470-24AC-EB40-9CBD-244D7349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E3B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94"/>
  </w:style>
  <w:style w:type="paragraph" w:styleId="Footer">
    <w:name w:val="footer"/>
    <w:basedOn w:val="Normal"/>
    <w:link w:val="FooterChar"/>
    <w:uiPriority w:val="99"/>
    <w:unhideWhenUsed/>
    <w:rsid w:val="0003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94"/>
  </w:style>
  <w:style w:type="table" w:styleId="TableGrid">
    <w:name w:val="Table Grid"/>
    <w:basedOn w:val="TableNormal"/>
    <w:uiPriority w:val="59"/>
    <w:rsid w:val="0084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">
    <w:name w:val="formula"/>
    <w:basedOn w:val="DefaultParagraphFont"/>
    <w:rsid w:val="00B638CA"/>
  </w:style>
  <w:style w:type="paragraph" w:styleId="BalloonText">
    <w:name w:val="Balloon Text"/>
    <w:basedOn w:val="Normal"/>
    <w:link w:val="BalloonTextChar"/>
    <w:uiPriority w:val="99"/>
    <w:semiHidden/>
    <w:unhideWhenUsed/>
    <w:rsid w:val="00E010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1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3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erpropertiestexa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2020-05-12T16:18:00Z</cp:lastPrinted>
  <dcterms:created xsi:type="dcterms:W3CDTF">2021-07-26T16:45:00Z</dcterms:created>
  <dcterms:modified xsi:type="dcterms:W3CDTF">2021-07-26T17:21:00Z</dcterms:modified>
</cp:coreProperties>
</file>