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7A7C" w14:textId="64824DD9" w:rsidR="00F21805" w:rsidRDefault="0002754C">
      <w:pPr>
        <w:pStyle w:val="NoSpacing"/>
        <w:tabs>
          <w:tab w:val="left" w:pos="2340"/>
        </w:tabs>
        <w:jc w:val="center"/>
        <w:rPr>
          <w:b/>
          <w:bCs/>
          <w:i/>
          <w:iCs/>
          <w:sz w:val="28"/>
          <w:szCs w:val="28"/>
          <w:u w:val="single"/>
        </w:rPr>
      </w:pPr>
      <w:r>
        <w:rPr>
          <w:b/>
          <w:bCs/>
          <w:i/>
          <w:iCs/>
          <w:sz w:val="28"/>
          <w:szCs w:val="28"/>
          <w:u w:val="single"/>
        </w:rPr>
        <w:t xml:space="preserve">Carter Creek Estates </w:t>
      </w:r>
      <w:r w:rsidR="00B81C9B">
        <w:rPr>
          <w:b/>
          <w:bCs/>
          <w:i/>
          <w:iCs/>
          <w:sz w:val="28"/>
          <w:szCs w:val="28"/>
          <w:u w:val="single"/>
        </w:rPr>
        <w:t>Restrictions</w:t>
      </w:r>
    </w:p>
    <w:p w14:paraId="475DACBB" w14:textId="77777777" w:rsidR="00F21805" w:rsidRDefault="00F21805">
      <w:pPr>
        <w:pStyle w:val="NoSpacing"/>
        <w:tabs>
          <w:tab w:val="left" w:pos="2340"/>
        </w:tabs>
        <w:jc w:val="center"/>
        <w:rPr>
          <w:b/>
          <w:bCs/>
          <w:i/>
          <w:iCs/>
          <w:sz w:val="28"/>
          <w:szCs w:val="28"/>
          <w:u w:val="single"/>
        </w:rPr>
      </w:pPr>
    </w:p>
    <w:p w14:paraId="7B57CEC2" w14:textId="77777777" w:rsidR="00F21805" w:rsidRDefault="00F21805">
      <w:pPr>
        <w:pStyle w:val="NoSpacing"/>
        <w:jc w:val="center"/>
        <w:rPr>
          <w:rFonts w:ascii="Times New Roman" w:eastAsia="Times New Roman" w:hAnsi="Times New Roman" w:cs="Times New Roman"/>
          <w:b/>
          <w:bCs/>
          <w:sz w:val="24"/>
          <w:szCs w:val="24"/>
        </w:rPr>
      </w:pPr>
    </w:p>
    <w:p w14:paraId="72A3ED52" w14:textId="77777777" w:rsidR="00F21805" w:rsidRDefault="00B81C9B">
      <w:pPr>
        <w:pStyle w:val="Body"/>
        <w:spacing w:after="0" w:line="240" w:lineRule="auto"/>
        <w:rPr>
          <w:rFonts w:ascii="Times New Roman" w:eastAsia="Times New Roman" w:hAnsi="Times New Roman" w:cs="Times New Roman"/>
        </w:rPr>
      </w:pPr>
      <w:r>
        <w:rPr>
          <w:rFonts w:ascii="Times New Roman" w:hAnsi="Times New Roman"/>
        </w:rPr>
        <w:t>These covenants are written to protect the property owners and maintain property values. Their intention is to create comfortable, clean country living.</w:t>
      </w:r>
    </w:p>
    <w:p w14:paraId="15D464F1" w14:textId="77777777" w:rsidR="00F21805" w:rsidRDefault="00F21805">
      <w:pPr>
        <w:pStyle w:val="NoSpacing"/>
        <w:rPr>
          <w:rFonts w:ascii="Times New Roman" w:eastAsia="Times New Roman" w:hAnsi="Times New Roman" w:cs="Times New Roman"/>
        </w:rPr>
      </w:pPr>
    </w:p>
    <w:p w14:paraId="103138A9" w14:textId="0E0346AF" w:rsidR="00F21805" w:rsidRDefault="00B81C9B">
      <w:pPr>
        <w:pStyle w:val="ListParagraph"/>
        <w:numPr>
          <w:ilvl w:val="0"/>
          <w:numId w:val="2"/>
        </w:numPr>
        <w:spacing w:after="0" w:line="240" w:lineRule="auto"/>
        <w:rPr>
          <w:rFonts w:ascii="Times New Roman" w:eastAsia="Times New Roman" w:hAnsi="Times New Roman" w:cs="Times New Roman"/>
        </w:rPr>
      </w:pPr>
      <w:r>
        <w:rPr>
          <w:rFonts w:ascii="Times New Roman" w:hAnsi="Times New Roman"/>
        </w:rPr>
        <w:t>Property shall be used for single-family residential farm</w:t>
      </w:r>
      <w:r w:rsidR="0002763E">
        <w:rPr>
          <w:rFonts w:ascii="Times New Roman" w:hAnsi="Times New Roman"/>
        </w:rPr>
        <w:t>/</w:t>
      </w:r>
      <w:r w:rsidR="00F662D7">
        <w:rPr>
          <w:rFonts w:ascii="Times New Roman" w:hAnsi="Times New Roman"/>
        </w:rPr>
        <w:t>r</w:t>
      </w:r>
      <w:r w:rsidR="0002763E">
        <w:rPr>
          <w:rFonts w:ascii="Times New Roman" w:hAnsi="Times New Roman"/>
        </w:rPr>
        <w:t>anch</w:t>
      </w:r>
      <w:r>
        <w:rPr>
          <w:rFonts w:ascii="Times New Roman" w:hAnsi="Times New Roman"/>
        </w:rPr>
        <w:t xml:space="preserve"> purposes only.  RVs and motor homes may be used temporarily during construction or for limited camping use.</w:t>
      </w:r>
    </w:p>
    <w:p w14:paraId="4B576D55" w14:textId="77777777" w:rsidR="00F21805" w:rsidRDefault="00F21805">
      <w:pPr>
        <w:pStyle w:val="ListParagraph"/>
        <w:spacing w:after="0" w:line="240" w:lineRule="auto"/>
        <w:rPr>
          <w:rFonts w:ascii="Times New Roman" w:eastAsia="Times New Roman" w:hAnsi="Times New Roman" w:cs="Times New Roman"/>
        </w:rPr>
      </w:pPr>
    </w:p>
    <w:p w14:paraId="740A29B9" w14:textId="35399A91" w:rsidR="00F21805" w:rsidRDefault="00B81C9B">
      <w:pPr>
        <w:pStyle w:val="ListParagraph"/>
        <w:numPr>
          <w:ilvl w:val="0"/>
          <w:numId w:val="2"/>
        </w:numPr>
        <w:spacing w:after="0" w:line="240" w:lineRule="auto"/>
        <w:rPr>
          <w:rFonts w:ascii="Times New Roman" w:eastAsia="Times New Roman" w:hAnsi="Times New Roman" w:cs="Times New Roman"/>
        </w:rPr>
      </w:pPr>
      <w:r>
        <w:rPr>
          <w:rFonts w:ascii="Times New Roman" w:hAnsi="Times New Roman"/>
        </w:rPr>
        <w:t>Mobi</w:t>
      </w:r>
      <w:r w:rsidR="00734E2F">
        <w:rPr>
          <w:rFonts w:ascii="Times New Roman" w:hAnsi="Times New Roman"/>
        </w:rPr>
        <w:t xml:space="preserve">le homes </w:t>
      </w:r>
      <w:r w:rsidR="002863E2">
        <w:rPr>
          <w:rFonts w:ascii="Times New Roman" w:hAnsi="Times New Roman"/>
        </w:rPr>
        <w:t xml:space="preserve">and mobile home parks </w:t>
      </w:r>
      <w:r w:rsidR="00734E2F">
        <w:rPr>
          <w:rFonts w:ascii="Times New Roman" w:hAnsi="Times New Roman"/>
        </w:rPr>
        <w:t>are not allowed</w:t>
      </w:r>
      <w:r>
        <w:rPr>
          <w:rFonts w:ascii="Times New Roman" w:hAnsi="Times New Roman"/>
        </w:rPr>
        <w:t>.</w:t>
      </w:r>
    </w:p>
    <w:p w14:paraId="77274CF1" w14:textId="77777777" w:rsidR="009807BC" w:rsidRPr="009807BC" w:rsidRDefault="009807BC" w:rsidP="009807BC">
      <w:pPr>
        <w:rPr>
          <w:rFonts w:eastAsia="Times New Roman"/>
        </w:rPr>
      </w:pPr>
    </w:p>
    <w:p w14:paraId="3C1C07D4" w14:textId="54848132" w:rsidR="00F21805" w:rsidRDefault="00B81C9B">
      <w:pPr>
        <w:pStyle w:val="ListParagraph"/>
        <w:numPr>
          <w:ilvl w:val="0"/>
          <w:numId w:val="2"/>
        </w:numPr>
        <w:spacing w:after="0" w:line="240" w:lineRule="auto"/>
        <w:rPr>
          <w:rFonts w:ascii="Times New Roman" w:eastAsia="Times New Roman" w:hAnsi="Times New Roman" w:cs="Times New Roman"/>
        </w:rPr>
      </w:pPr>
      <w:r>
        <w:rPr>
          <w:rFonts w:ascii="Times New Roman" w:hAnsi="Times New Roman"/>
        </w:rPr>
        <w:t>No trash, garbage, or other disposal matter shall be deposited or stored on said premises. Storage shall be limited to and contained in a garage or ba</w:t>
      </w:r>
      <w:r w:rsidR="009279DB">
        <w:rPr>
          <w:rFonts w:ascii="Times New Roman" w:hAnsi="Times New Roman"/>
        </w:rPr>
        <w:t>rn</w:t>
      </w:r>
      <w:r>
        <w:rPr>
          <w:rFonts w:ascii="Times New Roman" w:hAnsi="Times New Roman"/>
        </w:rPr>
        <w:t>. No open garbage</w:t>
      </w:r>
      <w:r w:rsidR="00F662D7">
        <w:rPr>
          <w:rFonts w:ascii="Times New Roman" w:hAnsi="Times New Roman"/>
        </w:rPr>
        <w:t xml:space="preserve"> pits</w:t>
      </w:r>
      <w:r>
        <w:rPr>
          <w:rFonts w:ascii="Times New Roman" w:hAnsi="Times New Roman"/>
        </w:rPr>
        <w:t xml:space="preserve"> shall be used or constructed.</w:t>
      </w:r>
    </w:p>
    <w:p w14:paraId="1A652CB4" w14:textId="77777777" w:rsidR="00F21805" w:rsidRDefault="00F21805">
      <w:pPr>
        <w:pStyle w:val="Body"/>
        <w:spacing w:after="0" w:line="240" w:lineRule="auto"/>
        <w:rPr>
          <w:rFonts w:ascii="Times New Roman" w:eastAsia="Times New Roman" w:hAnsi="Times New Roman" w:cs="Times New Roman"/>
        </w:rPr>
      </w:pPr>
    </w:p>
    <w:p w14:paraId="3670C351" w14:textId="4BF7D801" w:rsidR="00F21805" w:rsidRDefault="00B81C9B">
      <w:pPr>
        <w:pStyle w:val="ListParagraph"/>
        <w:numPr>
          <w:ilvl w:val="0"/>
          <w:numId w:val="2"/>
        </w:numPr>
        <w:spacing w:after="0" w:line="240" w:lineRule="auto"/>
        <w:rPr>
          <w:rFonts w:ascii="Times New Roman" w:eastAsia="Times New Roman" w:hAnsi="Times New Roman" w:cs="Times New Roman"/>
        </w:rPr>
      </w:pPr>
      <w:r>
        <w:rPr>
          <w:rFonts w:ascii="Times New Roman" w:hAnsi="Times New Roman"/>
        </w:rPr>
        <w:t xml:space="preserve">There shall be no commercial feedlots, chicken or other poultry houses, or hog farms. Horses, cattle, goats, sheep, and other livestock may be kept on any tract: the tract on which the animals are kept must be securely fenced so that the animals are restricted to their respective owner’s tract unless otherwise agreed upon with a neighboring </w:t>
      </w:r>
      <w:r w:rsidR="006A470E">
        <w:rPr>
          <w:rFonts w:ascii="Times New Roman" w:hAnsi="Times New Roman"/>
        </w:rPr>
        <w:t>property</w:t>
      </w:r>
      <w:r>
        <w:rPr>
          <w:rFonts w:ascii="Times New Roman" w:hAnsi="Times New Roman"/>
        </w:rPr>
        <w:t xml:space="preserve"> owner.</w:t>
      </w:r>
    </w:p>
    <w:p w14:paraId="1F01D0AC" w14:textId="77777777" w:rsidR="00F21805" w:rsidRDefault="00F21805">
      <w:pPr>
        <w:pStyle w:val="ListParagraph"/>
        <w:spacing w:after="0" w:line="240" w:lineRule="auto"/>
        <w:ind w:left="0"/>
        <w:rPr>
          <w:rFonts w:ascii="Times New Roman" w:eastAsia="Times New Roman" w:hAnsi="Times New Roman" w:cs="Times New Roman"/>
        </w:rPr>
      </w:pPr>
    </w:p>
    <w:p w14:paraId="23AF0C96" w14:textId="77777777" w:rsidR="00F21805" w:rsidRDefault="00B81C9B">
      <w:pPr>
        <w:pStyle w:val="ListParagraph"/>
        <w:numPr>
          <w:ilvl w:val="0"/>
          <w:numId w:val="2"/>
        </w:numPr>
        <w:spacing w:after="0" w:line="240" w:lineRule="auto"/>
        <w:rPr>
          <w:rFonts w:ascii="Times New Roman" w:eastAsia="Times New Roman" w:hAnsi="Times New Roman" w:cs="Times New Roman"/>
        </w:rPr>
      </w:pPr>
      <w:r>
        <w:rPr>
          <w:rFonts w:ascii="Times New Roman" w:hAnsi="Times New Roman"/>
        </w:rPr>
        <w:t>No more livestock shall be kept on the property beyond that considered to be normal stocking rate and/or</w:t>
      </w:r>
      <w:r>
        <w:rPr>
          <w:rFonts w:ascii="Times New Roman" w:hAnsi="Times New Roman"/>
          <w:i/>
          <w:iCs/>
        </w:rPr>
        <w:t xml:space="preserve"> </w:t>
      </w:r>
      <w:r>
        <w:rPr>
          <w:rFonts w:ascii="Times New Roman" w:hAnsi="Times New Roman"/>
        </w:rPr>
        <w:t>with normal sanitary conditions.</w:t>
      </w:r>
    </w:p>
    <w:p w14:paraId="0D828F84" w14:textId="77777777" w:rsidR="00F21805" w:rsidRDefault="00F21805">
      <w:pPr>
        <w:pStyle w:val="Body"/>
        <w:spacing w:after="0" w:line="240" w:lineRule="auto"/>
        <w:rPr>
          <w:rFonts w:ascii="Times New Roman" w:eastAsia="Times New Roman" w:hAnsi="Times New Roman" w:cs="Times New Roman"/>
        </w:rPr>
      </w:pPr>
    </w:p>
    <w:p w14:paraId="64C87732" w14:textId="77777777" w:rsidR="00F21805" w:rsidRDefault="00B81C9B">
      <w:pPr>
        <w:pStyle w:val="ListParagraph"/>
        <w:numPr>
          <w:ilvl w:val="0"/>
          <w:numId w:val="2"/>
        </w:numPr>
        <w:spacing w:after="0" w:line="240" w:lineRule="auto"/>
        <w:rPr>
          <w:rFonts w:ascii="Times New Roman" w:eastAsia="Times New Roman" w:hAnsi="Times New Roman" w:cs="Times New Roman"/>
        </w:rPr>
      </w:pPr>
      <w:r>
        <w:rPr>
          <w:rFonts w:ascii="Times New Roman" w:hAnsi="Times New Roman"/>
        </w:rPr>
        <w:t>All boats, tractors, travel trailers, motor homes, recreational vehicles and commercial vehicles, that are inoperable or do not have current operating licenses shall not be stored or kept on any tract except in enclosed garages or storage facilities protected from the view of other owners.</w:t>
      </w:r>
    </w:p>
    <w:p w14:paraId="79919480" w14:textId="77777777" w:rsidR="00F21805" w:rsidRDefault="00F21805">
      <w:pPr>
        <w:pStyle w:val="Body"/>
        <w:spacing w:after="0" w:line="240" w:lineRule="auto"/>
        <w:rPr>
          <w:rFonts w:ascii="Times New Roman" w:eastAsia="Times New Roman" w:hAnsi="Times New Roman" w:cs="Times New Roman"/>
        </w:rPr>
      </w:pPr>
    </w:p>
    <w:p w14:paraId="60FADC72" w14:textId="0B8ECFE1" w:rsidR="00F21805" w:rsidRDefault="00B81C9B">
      <w:pPr>
        <w:pStyle w:val="ListParagraph"/>
        <w:numPr>
          <w:ilvl w:val="0"/>
          <w:numId w:val="2"/>
        </w:numPr>
        <w:spacing w:after="0" w:line="240" w:lineRule="auto"/>
        <w:rPr>
          <w:rFonts w:ascii="Times New Roman" w:eastAsia="Times New Roman" w:hAnsi="Times New Roman" w:cs="Times New Roman"/>
        </w:rPr>
      </w:pPr>
      <w:r>
        <w:rPr>
          <w:rFonts w:ascii="Times New Roman" w:hAnsi="Times New Roman"/>
        </w:rPr>
        <w:t>There shall be no changes, alterations, or amendments to this agreement without the express written consent of</w:t>
      </w:r>
      <w:r w:rsidR="006A470E">
        <w:rPr>
          <w:rFonts w:ascii="Times New Roman" w:hAnsi="Times New Roman"/>
        </w:rPr>
        <w:t xml:space="preserve"> 90</w:t>
      </w:r>
      <w:r>
        <w:rPr>
          <w:rFonts w:ascii="Times New Roman" w:hAnsi="Times New Roman"/>
        </w:rPr>
        <w:t>% of the deed holders covered by this document.</w:t>
      </w:r>
    </w:p>
    <w:p w14:paraId="12E7FBA0" w14:textId="77777777" w:rsidR="00F21805" w:rsidRDefault="00F21805">
      <w:pPr>
        <w:pStyle w:val="ListParagraph"/>
        <w:spacing w:after="0" w:line="240" w:lineRule="auto"/>
        <w:ind w:left="0"/>
        <w:rPr>
          <w:rFonts w:ascii="Times New Roman" w:eastAsia="Times New Roman" w:hAnsi="Times New Roman" w:cs="Times New Roman"/>
        </w:rPr>
      </w:pPr>
    </w:p>
    <w:p w14:paraId="68ACE66A" w14:textId="4AF5502C" w:rsidR="00F21805" w:rsidRDefault="00B81C9B">
      <w:pPr>
        <w:pStyle w:val="ListParagraph"/>
        <w:numPr>
          <w:ilvl w:val="0"/>
          <w:numId w:val="2"/>
        </w:numPr>
        <w:spacing w:after="0" w:line="240" w:lineRule="auto"/>
        <w:rPr>
          <w:rFonts w:ascii="Times New Roman" w:eastAsia="Times New Roman" w:hAnsi="Times New Roman" w:cs="Times New Roman"/>
        </w:rPr>
      </w:pPr>
      <w:r>
        <w:rPr>
          <w:rFonts w:ascii="Times New Roman" w:hAnsi="Times New Roman"/>
        </w:rPr>
        <w:t>These restrictions shall remain in effect until January 1, 20</w:t>
      </w:r>
      <w:r w:rsidR="004F31B8">
        <w:rPr>
          <w:rFonts w:ascii="Times New Roman" w:hAnsi="Times New Roman"/>
        </w:rPr>
        <w:t>30</w:t>
      </w:r>
      <w:r w:rsidR="00D7693E">
        <w:rPr>
          <w:rFonts w:ascii="Times New Roman" w:hAnsi="Times New Roman"/>
        </w:rPr>
        <w:t xml:space="preserve"> at which time they will expire</w:t>
      </w:r>
      <w:r>
        <w:rPr>
          <w:rFonts w:ascii="Times New Roman" w:hAnsi="Times New Roman"/>
        </w:rPr>
        <w:t>.</w:t>
      </w:r>
    </w:p>
    <w:p w14:paraId="4C1060AD" w14:textId="77777777" w:rsidR="00F21805" w:rsidRDefault="00F21805">
      <w:pPr>
        <w:pStyle w:val="ListParagraph"/>
        <w:rPr>
          <w:rFonts w:ascii="Times New Roman" w:eastAsia="Times New Roman" w:hAnsi="Times New Roman" w:cs="Times New Roman"/>
        </w:rPr>
      </w:pPr>
    </w:p>
    <w:p w14:paraId="2B59A377" w14:textId="77777777" w:rsidR="00F21805" w:rsidRDefault="00F21805">
      <w:pPr>
        <w:pStyle w:val="ListParagraph"/>
        <w:rPr>
          <w:rFonts w:ascii="Times New Roman" w:eastAsia="Times New Roman" w:hAnsi="Times New Roman" w:cs="Times New Roman"/>
        </w:rPr>
      </w:pPr>
    </w:p>
    <w:p w14:paraId="28E0E52C" w14:textId="77777777" w:rsidR="00F21805" w:rsidRDefault="00F21805">
      <w:pPr>
        <w:pStyle w:val="Body"/>
        <w:spacing w:line="240" w:lineRule="auto"/>
        <w:rPr>
          <w:rFonts w:ascii="Times New Roman" w:eastAsia="Times New Roman" w:hAnsi="Times New Roman" w:cs="Times New Roman"/>
        </w:rPr>
      </w:pPr>
    </w:p>
    <w:p w14:paraId="56C493C3" w14:textId="77777777" w:rsidR="00F21805" w:rsidRDefault="00B81C9B">
      <w:pPr>
        <w:pStyle w:val="Body"/>
        <w:spacing w:line="240" w:lineRule="auto"/>
        <w:rPr>
          <w:rFonts w:ascii="Times New Roman" w:eastAsia="Times New Roman" w:hAnsi="Times New Roman" w:cs="Times New Roman"/>
        </w:rPr>
      </w:pPr>
      <w:r>
        <w:rPr>
          <w:rFonts w:ascii="Times New Roman" w:hAnsi="Times New Roman"/>
        </w:rPr>
        <w:t>_______________________________                           _________________________________</w:t>
      </w:r>
    </w:p>
    <w:p w14:paraId="4E658451" w14:textId="77777777" w:rsidR="00F21805" w:rsidRDefault="00B81C9B">
      <w:pPr>
        <w:pStyle w:val="Body"/>
        <w:spacing w:line="240" w:lineRule="auto"/>
      </w:pPr>
      <w:r>
        <w:rPr>
          <w:rFonts w:ascii="Times New Roman" w:hAnsi="Times New Roman"/>
        </w:rPr>
        <w:t xml:space="preserve">Buyer                                                                               </w:t>
      </w:r>
      <w:proofErr w:type="spellStart"/>
      <w:r>
        <w:rPr>
          <w:rFonts w:ascii="Times New Roman" w:hAnsi="Times New Roman"/>
        </w:rPr>
        <w:t>Buyer</w:t>
      </w:r>
      <w:proofErr w:type="spellEnd"/>
    </w:p>
    <w:sectPr w:rsidR="00F21805">
      <w:headerReference w:type="default" r:id="rId7"/>
      <w:footerReference w:type="default" r:id="rId8"/>
      <w:pgSz w:w="12240" w:h="15840"/>
      <w:pgMar w:top="540" w:right="1440" w:bottom="5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B847F" w14:textId="77777777" w:rsidR="0075553A" w:rsidRDefault="0075553A">
      <w:r>
        <w:separator/>
      </w:r>
    </w:p>
  </w:endnote>
  <w:endnote w:type="continuationSeparator" w:id="0">
    <w:p w14:paraId="0DA743EF" w14:textId="77777777" w:rsidR="0075553A" w:rsidRDefault="0075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50D7" w14:textId="77777777" w:rsidR="00F21805" w:rsidRDefault="00F2180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13C1" w14:textId="77777777" w:rsidR="0075553A" w:rsidRDefault="0075553A">
      <w:r>
        <w:separator/>
      </w:r>
    </w:p>
  </w:footnote>
  <w:footnote w:type="continuationSeparator" w:id="0">
    <w:p w14:paraId="003CEEED" w14:textId="77777777" w:rsidR="0075553A" w:rsidRDefault="00755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4DCD" w14:textId="77777777" w:rsidR="00F21805" w:rsidRDefault="00F2180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07263"/>
    <w:multiLevelType w:val="hybridMultilevel"/>
    <w:tmpl w:val="1B2EF26C"/>
    <w:styleLink w:val="ImportedStyle1"/>
    <w:lvl w:ilvl="0" w:tplc="D25ED8DC">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207486B0">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AF8628A6">
      <w:start w:val="1"/>
      <w:numFmt w:val="lowerRoman"/>
      <w:lvlText w:val="%3."/>
      <w:lvlJc w:val="left"/>
      <w:pPr>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DC8C7CFE">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8CBCA72C">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F196C04E">
      <w:start w:val="1"/>
      <w:numFmt w:val="lowerRoman"/>
      <w:lvlText w:val="%6."/>
      <w:lvlJc w:val="left"/>
      <w:pPr>
        <w:ind w:left="429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003EC110">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9E45D76">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F2E9FC8">
      <w:start w:val="1"/>
      <w:numFmt w:val="lowerRoman"/>
      <w:lvlText w:val="%9."/>
      <w:lvlJc w:val="left"/>
      <w:pPr>
        <w:ind w:left="645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D09515B"/>
    <w:multiLevelType w:val="hybridMultilevel"/>
    <w:tmpl w:val="1B2EF26C"/>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05"/>
    <w:rsid w:val="0002754C"/>
    <w:rsid w:val="0002763E"/>
    <w:rsid w:val="000D5F6D"/>
    <w:rsid w:val="00265C6B"/>
    <w:rsid w:val="002863E2"/>
    <w:rsid w:val="002B0538"/>
    <w:rsid w:val="004F31B8"/>
    <w:rsid w:val="006A470E"/>
    <w:rsid w:val="00734E2F"/>
    <w:rsid w:val="0075553A"/>
    <w:rsid w:val="009279DB"/>
    <w:rsid w:val="009807BC"/>
    <w:rsid w:val="00B81C9B"/>
    <w:rsid w:val="00BA2705"/>
    <w:rsid w:val="00D7693E"/>
    <w:rsid w:val="00D770D7"/>
    <w:rsid w:val="00F21805"/>
    <w:rsid w:val="00F662D7"/>
    <w:rsid w:val="00FA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6850"/>
  <w15:docId w15:val="{7C237AD2-CF9B-408D-99D6-0C6410B9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dc:creator>
  <cp:lastModifiedBy>Beau Skinner</cp:lastModifiedBy>
  <cp:revision>7</cp:revision>
  <dcterms:created xsi:type="dcterms:W3CDTF">2021-09-13T21:19:00Z</dcterms:created>
  <dcterms:modified xsi:type="dcterms:W3CDTF">2021-11-22T17:08:00Z</dcterms:modified>
</cp:coreProperties>
</file>