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EE98" w14:textId="0809D834" w:rsidR="004B48F2" w:rsidRPr="008F400D" w:rsidRDefault="00D32D41" w:rsidP="00816FCF">
      <w:pPr>
        <w:pStyle w:val="Heading1"/>
        <w:spacing w:after="233" w:line="240" w:lineRule="auto"/>
        <w:rPr>
          <w:rFonts w:ascii="Arial" w:hAnsi="Arial" w:cs="Arial"/>
          <w:szCs w:val="24"/>
          <w:u w:val="single"/>
        </w:rPr>
      </w:pPr>
      <w:r w:rsidRPr="008F400D">
        <w:rPr>
          <w:rFonts w:ascii="Arial" w:hAnsi="Arial" w:cs="Arial"/>
          <w:szCs w:val="24"/>
          <w:u w:val="single"/>
        </w:rPr>
        <w:t xml:space="preserve">DEVELOPMENT AGREEMENT </w:t>
      </w:r>
    </w:p>
    <w:p w14:paraId="3F742C56" w14:textId="0B6B3BA7" w:rsidR="004B48F2" w:rsidRPr="008F400D" w:rsidRDefault="00D32D41" w:rsidP="001F5C1E">
      <w:pPr>
        <w:autoSpaceDE w:val="0"/>
        <w:autoSpaceDN w:val="0"/>
        <w:adjustRightInd w:val="0"/>
        <w:rPr>
          <w:rFonts w:ascii="Arial" w:hAnsi="Arial" w:cs="Arial"/>
          <w:szCs w:val="24"/>
        </w:rPr>
      </w:pPr>
      <w:r w:rsidRPr="008F400D">
        <w:rPr>
          <w:rFonts w:ascii="Arial" w:hAnsi="Arial" w:cs="Arial"/>
          <w:b/>
          <w:szCs w:val="24"/>
        </w:rPr>
        <w:t>THIS DEVELOPMENT AGREEMENT</w:t>
      </w:r>
      <w:r w:rsidRPr="008F400D">
        <w:rPr>
          <w:rFonts w:ascii="Arial" w:hAnsi="Arial" w:cs="Arial"/>
          <w:szCs w:val="24"/>
        </w:rPr>
        <w:t xml:space="preserve"> (</w:t>
      </w:r>
      <w:r w:rsidR="009673C5" w:rsidRPr="008F400D">
        <w:rPr>
          <w:rFonts w:ascii="Arial" w:hAnsi="Arial" w:cs="Arial"/>
          <w:szCs w:val="24"/>
        </w:rPr>
        <w:t>“</w:t>
      </w:r>
      <w:r w:rsidRPr="008F400D">
        <w:rPr>
          <w:rFonts w:ascii="Arial" w:eastAsia="Gautami" w:hAnsi="Arial" w:cs="Arial"/>
          <w:szCs w:val="24"/>
          <w:u w:val="single" w:color="000000"/>
        </w:rPr>
        <w:t>​</w:t>
      </w:r>
      <w:r w:rsidRPr="008F400D">
        <w:rPr>
          <w:rFonts w:ascii="Arial" w:hAnsi="Arial" w:cs="Arial"/>
          <w:szCs w:val="24"/>
          <w:u w:color="000000"/>
        </w:rPr>
        <w:t>Agreement</w:t>
      </w:r>
      <w:r w:rsidRPr="008F400D">
        <w:rPr>
          <w:rFonts w:ascii="Arial" w:eastAsia="Gautami" w:hAnsi="Arial" w:cs="Arial"/>
          <w:szCs w:val="24"/>
        </w:rPr>
        <w:t>​</w:t>
      </w:r>
      <w:r w:rsidR="009673C5" w:rsidRPr="008F400D">
        <w:rPr>
          <w:rFonts w:ascii="Arial" w:hAnsi="Arial" w:cs="Arial"/>
          <w:szCs w:val="24"/>
        </w:rPr>
        <w:t>”</w:t>
      </w:r>
      <w:r w:rsidRPr="008F400D">
        <w:rPr>
          <w:rFonts w:ascii="Arial" w:hAnsi="Arial" w:cs="Arial"/>
          <w:szCs w:val="24"/>
        </w:rPr>
        <w:t xml:space="preserve">) is entered into by and between the </w:t>
      </w:r>
      <w:r w:rsidR="003E228E">
        <w:rPr>
          <w:rFonts w:ascii="Arial" w:hAnsi="Arial" w:cs="Arial"/>
          <w:szCs w:val="24"/>
        </w:rPr>
        <w:t xml:space="preserve">City of </w:t>
      </w:r>
      <w:proofErr w:type="gramStart"/>
      <w:r w:rsidR="003E228E">
        <w:rPr>
          <w:rFonts w:ascii="Arial" w:hAnsi="Arial" w:cs="Arial"/>
          <w:szCs w:val="24"/>
        </w:rPr>
        <w:t>Van</w:t>
      </w:r>
      <w:proofErr w:type="gramEnd"/>
      <w:r w:rsidR="003E228E">
        <w:rPr>
          <w:rFonts w:ascii="Arial" w:hAnsi="Arial" w:cs="Arial"/>
          <w:szCs w:val="24"/>
        </w:rPr>
        <w:t xml:space="preserve"> Alstyne</w:t>
      </w:r>
      <w:r w:rsidRPr="008F400D">
        <w:rPr>
          <w:rFonts w:ascii="Arial" w:hAnsi="Arial" w:cs="Arial"/>
          <w:szCs w:val="24"/>
        </w:rPr>
        <w:t>, Texas (</w:t>
      </w:r>
      <w:r w:rsidR="009673C5" w:rsidRPr="008F400D">
        <w:rPr>
          <w:rFonts w:ascii="Arial" w:hAnsi="Arial" w:cs="Arial"/>
          <w:szCs w:val="24"/>
        </w:rPr>
        <w:t>“</w:t>
      </w:r>
      <w:r w:rsidRPr="008F400D">
        <w:rPr>
          <w:rFonts w:ascii="Arial" w:eastAsia="Gautami" w:hAnsi="Arial" w:cs="Arial"/>
          <w:szCs w:val="24"/>
          <w:u w:color="000000"/>
        </w:rPr>
        <w:t>​</w:t>
      </w:r>
      <w:r w:rsidR="003E228E">
        <w:rPr>
          <w:rFonts w:ascii="Arial" w:hAnsi="Arial" w:cs="Arial"/>
          <w:szCs w:val="24"/>
          <w:u w:color="000000"/>
        </w:rPr>
        <w:t>City</w:t>
      </w:r>
      <w:r w:rsidRPr="008F400D">
        <w:rPr>
          <w:rFonts w:ascii="Arial" w:eastAsia="Gautami" w:hAnsi="Arial" w:cs="Arial"/>
          <w:szCs w:val="24"/>
        </w:rPr>
        <w:t>​</w:t>
      </w:r>
      <w:r w:rsidR="009673C5" w:rsidRPr="008F400D">
        <w:rPr>
          <w:rFonts w:ascii="Arial" w:hAnsi="Arial" w:cs="Arial"/>
          <w:szCs w:val="24"/>
        </w:rPr>
        <w:t>”</w:t>
      </w:r>
      <w:r w:rsidRPr="008F400D">
        <w:rPr>
          <w:rFonts w:ascii="Arial" w:hAnsi="Arial" w:cs="Arial"/>
          <w:szCs w:val="24"/>
        </w:rPr>
        <w:t>)</w:t>
      </w:r>
      <w:r w:rsidR="009673C5" w:rsidRPr="008F400D">
        <w:rPr>
          <w:rFonts w:ascii="Arial" w:hAnsi="Arial" w:cs="Arial"/>
          <w:szCs w:val="24"/>
        </w:rPr>
        <w:t>,</w:t>
      </w:r>
      <w:r w:rsidRPr="008F400D">
        <w:rPr>
          <w:rFonts w:ascii="Arial" w:hAnsi="Arial" w:cs="Arial"/>
          <w:szCs w:val="24"/>
        </w:rPr>
        <w:t xml:space="preserve"> and</w:t>
      </w:r>
      <w:r w:rsidR="00D9058D">
        <w:rPr>
          <w:rFonts w:ascii="Arial" w:hAnsi="Arial" w:cs="Arial"/>
          <w:szCs w:val="24"/>
        </w:rPr>
        <w:t xml:space="preserve"> </w:t>
      </w:r>
      <w:proofErr w:type="spellStart"/>
      <w:r w:rsidR="00D156E5">
        <w:rPr>
          <w:rFonts w:ascii="Arial" w:hAnsi="Arial" w:cs="Arial"/>
          <w:szCs w:val="24"/>
        </w:rPr>
        <w:t>Landhorn</w:t>
      </w:r>
      <w:proofErr w:type="spellEnd"/>
      <w:r w:rsidR="009D3DF6">
        <w:rPr>
          <w:rFonts w:ascii="Arial" w:hAnsi="Arial" w:cs="Arial"/>
          <w:szCs w:val="24"/>
        </w:rPr>
        <w:t>, LLC</w:t>
      </w:r>
      <w:r w:rsidR="004431E1" w:rsidRPr="006F6C82">
        <w:rPr>
          <w:rFonts w:ascii="Arial" w:hAnsi="Arial" w:cs="Arial"/>
        </w:rPr>
        <w:t xml:space="preserve">, a Texas </w:t>
      </w:r>
      <w:r w:rsidR="009D3DF6">
        <w:rPr>
          <w:rFonts w:ascii="Arial" w:hAnsi="Arial" w:cs="Arial"/>
        </w:rPr>
        <w:t>Limited Liability Corporation</w:t>
      </w:r>
      <w:r w:rsidR="00904B17" w:rsidRPr="008F400D">
        <w:rPr>
          <w:rFonts w:ascii="Arial" w:hAnsi="Arial" w:cs="Arial"/>
          <w:szCs w:val="24"/>
        </w:rPr>
        <w:t xml:space="preserve"> </w:t>
      </w:r>
      <w:r w:rsidRPr="008F400D">
        <w:rPr>
          <w:rFonts w:ascii="Arial" w:hAnsi="Arial" w:cs="Arial"/>
          <w:szCs w:val="24"/>
        </w:rPr>
        <w:t>(</w:t>
      </w:r>
      <w:r w:rsidR="009673C5" w:rsidRPr="008F400D">
        <w:rPr>
          <w:rFonts w:ascii="Arial" w:hAnsi="Arial" w:cs="Arial"/>
          <w:szCs w:val="24"/>
        </w:rPr>
        <w:t>“</w:t>
      </w:r>
      <w:r w:rsidRPr="008F400D">
        <w:rPr>
          <w:rFonts w:ascii="Arial" w:hAnsi="Arial" w:cs="Arial"/>
          <w:szCs w:val="24"/>
          <w:u w:color="000000"/>
        </w:rPr>
        <w:t>Owner</w:t>
      </w:r>
      <w:r w:rsidR="009673C5" w:rsidRPr="008F400D">
        <w:rPr>
          <w:rFonts w:ascii="Arial" w:hAnsi="Arial" w:cs="Arial"/>
          <w:szCs w:val="24"/>
          <w:u w:color="000000"/>
        </w:rPr>
        <w:t>”</w:t>
      </w:r>
      <w:r w:rsidR="00B930FC" w:rsidRPr="008F400D">
        <w:rPr>
          <w:rFonts w:ascii="Arial" w:hAnsi="Arial" w:cs="Arial"/>
          <w:szCs w:val="24"/>
          <w:u w:color="000000"/>
        </w:rPr>
        <w:t>)</w:t>
      </w:r>
      <w:r w:rsidRPr="008F400D">
        <w:rPr>
          <w:rFonts w:ascii="Arial" w:hAnsi="Arial" w:cs="Arial"/>
          <w:szCs w:val="24"/>
        </w:rPr>
        <w:t xml:space="preserve"> (individually, a </w:t>
      </w:r>
      <w:r w:rsidR="009673C5" w:rsidRPr="008F400D">
        <w:rPr>
          <w:rFonts w:ascii="Arial" w:hAnsi="Arial" w:cs="Arial"/>
          <w:szCs w:val="24"/>
        </w:rPr>
        <w:t>“</w:t>
      </w:r>
      <w:r w:rsidRPr="008F400D">
        <w:rPr>
          <w:rFonts w:ascii="Arial" w:eastAsia="Gautami" w:hAnsi="Arial" w:cs="Arial"/>
          <w:szCs w:val="24"/>
          <w:u w:val="single"/>
        </w:rPr>
        <w:t>​</w:t>
      </w:r>
      <w:r w:rsidRPr="008F400D">
        <w:rPr>
          <w:rFonts w:ascii="Arial" w:hAnsi="Arial" w:cs="Arial"/>
          <w:szCs w:val="24"/>
          <w:u w:color="000000"/>
        </w:rPr>
        <w:t>Party</w:t>
      </w:r>
      <w:r w:rsidR="009673C5" w:rsidRPr="008F400D">
        <w:rPr>
          <w:rFonts w:ascii="Arial" w:hAnsi="Arial" w:cs="Arial"/>
          <w:szCs w:val="24"/>
        </w:rPr>
        <w:t>”</w:t>
      </w:r>
      <w:r w:rsidRPr="008F400D">
        <w:rPr>
          <w:rFonts w:ascii="Arial" w:hAnsi="Arial" w:cs="Arial"/>
          <w:szCs w:val="24"/>
        </w:rPr>
        <w:t xml:space="preserve"> and collectively, the </w:t>
      </w:r>
      <w:r w:rsidR="009673C5" w:rsidRPr="008F400D">
        <w:rPr>
          <w:rFonts w:ascii="Arial" w:hAnsi="Arial" w:cs="Arial"/>
          <w:szCs w:val="24"/>
        </w:rPr>
        <w:t>“</w:t>
      </w:r>
      <w:r w:rsidRPr="008F400D">
        <w:rPr>
          <w:rFonts w:ascii="Arial" w:eastAsia="Gautami" w:hAnsi="Arial" w:cs="Arial"/>
          <w:szCs w:val="24"/>
        </w:rPr>
        <w:t>​</w:t>
      </w:r>
      <w:r w:rsidRPr="008F400D">
        <w:rPr>
          <w:rFonts w:ascii="Arial" w:hAnsi="Arial" w:cs="Arial"/>
          <w:szCs w:val="24"/>
          <w:u w:color="000000"/>
        </w:rPr>
        <w:t>Parties</w:t>
      </w:r>
      <w:r w:rsidRPr="008F400D">
        <w:rPr>
          <w:rFonts w:ascii="Arial" w:eastAsia="Gautami" w:hAnsi="Arial" w:cs="Arial"/>
          <w:szCs w:val="24"/>
        </w:rPr>
        <w:t>​</w:t>
      </w:r>
      <w:r w:rsidR="009673C5" w:rsidRPr="008F400D">
        <w:rPr>
          <w:rFonts w:ascii="Arial" w:hAnsi="Arial" w:cs="Arial"/>
          <w:szCs w:val="24"/>
        </w:rPr>
        <w:t>”</w:t>
      </w:r>
      <w:r w:rsidRPr="008F400D">
        <w:rPr>
          <w:rFonts w:ascii="Arial" w:hAnsi="Arial" w:cs="Arial"/>
          <w:szCs w:val="24"/>
        </w:rPr>
        <w:t xml:space="preserve">) to be effective (the </w:t>
      </w:r>
      <w:r w:rsidR="009673C5" w:rsidRPr="008F400D">
        <w:rPr>
          <w:rFonts w:ascii="Arial" w:hAnsi="Arial" w:cs="Arial"/>
          <w:szCs w:val="24"/>
        </w:rPr>
        <w:t>“</w:t>
      </w:r>
      <w:r w:rsidRPr="008F400D">
        <w:rPr>
          <w:rFonts w:ascii="Arial" w:eastAsia="Gautami" w:hAnsi="Arial" w:cs="Arial"/>
          <w:szCs w:val="24"/>
          <w:u w:val="single" w:color="000000"/>
        </w:rPr>
        <w:t>​</w:t>
      </w:r>
      <w:r w:rsidRPr="008F400D">
        <w:rPr>
          <w:rFonts w:ascii="Arial" w:hAnsi="Arial" w:cs="Arial"/>
          <w:szCs w:val="24"/>
          <w:u w:color="000000"/>
        </w:rPr>
        <w:t>Effective Date</w:t>
      </w:r>
      <w:r w:rsidRPr="008F400D">
        <w:rPr>
          <w:rFonts w:ascii="Arial" w:eastAsia="Gautami" w:hAnsi="Arial" w:cs="Arial"/>
          <w:szCs w:val="24"/>
          <w:u w:val="single" w:color="000000"/>
        </w:rPr>
        <w:t>​</w:t>
      </w:r>
      <w:r w:rsidR="009673C5" w:rsidRPr="008F400D">
        <w:rPr>
          <w:rFonts w:ascii="Arial" w:hAnsi="Arial" w:cs="Arial"/>
          <w:szCs w:val="24"/>
        </w:rPr>
        <w:t>”</w:t>
      </w:r>
      <w:r w:rsidRPr="008F400D">
        <w:rPr>
          <w:rFonts w:ascii="Arial" w:hAnsi="Arial" w:cs="Arial"/>
          <w:szCs w:val="24"/>
        </w:rPr>
        <w:t xml:space="preserve">) on the latest date executed by a Party. </w:t>
      </w:r>
    </w:p>
    <w:p w14:paraId="32521379" w14:textId="3A89EDDE" w:rsidR="004B48F2" w:rsidRPr="008F400D" w:rsidRDefault="00D32D41" w:rsidP="007402D1">
      <w:pPr>
        <w:spacing w:after="0" w:line="240" w:lineRule="auto"/>
        <w:ind w:right="0"/>
        <w:rPr>
          <w:rFonts w:ascii="Arial" w:hAnsi="Arial" w:cs="Arial"/>
          <w:szCs w:val="24"/>
        </w:rPr>
      </w:pPr>
      <w:r w:rsidRPr="008F400D">
        <w:rPr>
          <w:rFonts w:ascii="Arial" w:hAnsi="Arial" w:cs="Arial"/>
          <w:b/>
          <w:szCs w:val="24"/>
        </w:rPr>
        <w:t>WHEREAS</w:t>
      </w:r>
      <w:r w:rsidRPr="008F400D">
        <w:rPr>
          <w:rFonts w:ascii="Arial" w:eastAsia="Gautami" w:hAnsi="Arial" w:cs="Arial"/>
          <w:szCs w:val="24"/>
        </w:rPr>
        <w:t>​</w:t>
      </w:r>
      <w:r w:rsidRPr="008F400D">
        <w:rPr>
          <w:rFonts w:ascii="Arial" w:hAnsi="Arial" w:cs="Arial"/>
          <w:szCs w:val="24"/>
        </w:rPr>
        <w:t xml:space="preserve">, the </w:t>
      </w:r>
      <w:r w:rsidR="003E228E">
        <w:rPr>
          <w:rFonts w:ascii="Arial" w:hAnsi="Arial" w:cs="Arial"/>
          <w:szCs w:val="24"/>
        </w:rPr>
        <w:t>City</w:t>
      </w:r>
      <w:r w:rsidRPr="008F400D">
        <w:rPr>
          <w:rFonts w:ascii="Arial" w:hAnsi="Arial" w:cs="Arial"/>
          <w:szCs w:val="24"/>
        </w:rPr>
        <w:t xml:space="preserve"> is a </w:t>
      </w:r>
      <w:r w:rsidR="009673C5" w:rsidRPr="008F400D">
        <w:rPr>
          <w:rFonts w:ascii="Arial" w:hAnsi="Arial" w:cs="Arial"/>
          <w:szCs w:val="24"/>
        </w:rPr>
        <w:t xml:space="preserve">home-rule </w:t>
      </w:r>
      <w:r w:rsidRPr="008F400D">
        <w:rPr>
          <w:rFonts w:ascii="Arial" w:hAnsi="Arial" w:cs="Arial"/>
          <w:szCs w:val="24"/>
        </w:rPr>
        <w:t xml:space="preserve">municipal corporation, located in </w:t>
      </w:r>
      <w:r w:rsidR="009673C5" w:rsidRPr="008F400D">
        <w:rPr>
          <w:rFonts w:ascii="Arial" w:hAnsi="Arial" w:cs="Arial"/>
          <w:szCs w:val="24"/>
        </w:rPr>
        <w:t>Collin County</w:t>
      </w:r>
      <w:r w:rsidR="004C667A" w:rsidRPr="008F400D">
        <w:rPr>
          <w:rFonts w:ascii="Arial" w:hAnsi="Arial" w:cs="Arial"/>
          <w:szCs w:val="24"/>
        </w:rPr>
        <w:t xml:space="preserve"> and </w:t>
      </w:r>
      <w:r w:rsidR="003E228E">
        <w:rPr>
          <w:rFonts w:ascii="Arial" w:hAnsi="Arial" w:cs="Arial"/>
          <w:szCs w:val="24"/>
        </w:rPr>
        <w:t>Grayson</w:t>
      </w:r>
      <w:r w:rsidR="004C667A" w:rsidRPr="008F400D">
        <w:rPr>
          <w:rFonts w:ascii="Arial" w:hAnsi="Arial" w:cs="Arial"/>
          <w:szCs w:val="24"/>
        </w:rPr>
        <w:t xml:space="preserve"> County</w:t>
      </w:r>
      <w:r w:rsidRPr="008F400D">
        <w:rPr>
          <w:rFonts w:ascii="Arial" w:hAnsi="Arial" w:cs="Arial"/>
          <w:szCs w:val="24"/>
        </w:rPr>
        <w:t xml:space="preserve">, Texas, organized and existing under the laws of the State of Texas; and </w:t>
      </w:r>
    </w:p>
    <w:p w14:paraId="11C1CA5F" w14:textId="77777777" w:rsidR="007402D1" w:rsidRPr="008F400D" w:rsidRDefault="007402D1" w:rsidP="00FE43A4">
      <w:pPr>
        <w:spacing w:after="0" w:line="240" w:lineRule="auto"/>
        <w:ind w:right="0"/>
        <w:rPr>
          <w:rFonts w:ascii="Arial" w:hAnsi="Arial" w:cs="Arial"/>
          <w:szCs w:val="24"/>
        </w:rPr>
      </w:pPr>
    </w:p>
    <w:p w14:paraId="527D67F1" w14:textId="24C9B6C6" w:rsidR="004B48F2" w:rsidRPr="008F400D" w:rsidRDefault="00D32D41" w:rsidP="007402D1">
      <w:pPr>
        <w:spacing w:after="0" w:line="240" w:lineRule="auto"/>
        <w:ind w:right="0"/>
        <w:rPr>
          <w:rFonts w:ascii="Arial" w:hAnsi="Arial" w:cs="Arial"/>
          <w:szCs w:val="24"/>
        </w:rPr>
      </w:pPr>
      <w:r w:rsidRPr="008F400D">
        <w:rPr>
          <w:rFonts w:ascii="Arial" w:hAnsi="Arial" w:cs="Arial"/>
          <w:b/>
          <w:szCs w:val="24"/>
        </w:rPr>
        <w:t>WHEREAS</w:t>
      </w:r>
      <w:r w:rsidRPr="008F400D">
        <w:rPr>
          <w:rFonts w:ascii="Arial" w:eastAsia="Gautami" w:hAnsi="Arial" w:cs="Arial"/>
          <w:szCs w:val="24"/>
        </w:rPr>
        <w:t>​</w:t>
      </w:r>
      <w:r w:rsidRPr="008F400D">
        <w:rPr>
          <w:rFonts w:ascii="Arial" w:hAnsi="Arial" w:cs="Arial"/>
          <w:szCs w:val="24"/>
        </w:rPr>
        <w:t xml:space="preserve">, Owner is </w:t>
      </w:r>
      <w:r w:rsidR="00F60A68">
        <w:rPr>
          <w:rFonts w:ascii="Arial" w:hAnsi="Arial" w:cs="Arial"/>
          <w:szCs w:val="24"/>
        </w:rPr>
        <w:t>developing a</w:t>
      </w:r>
      <w:r w:rsidR="001F5C1E">
        <w:rPr>
          <w:rFonts w:ascii="Arial" w:hAnsi="Arial" w:cs="Arial"/>
          <w:szCs w:val="24"/>
        </w:rPr>
        <w:t xml:space="preserve">n approximate </w:t>
      </w:r>
      <w:r w:rsidR="009D3DF6">
        <w:rPr>
          <w:rFonts w:ascii="Arial" w:hAnsi="Arial" w:cs="Arial"/>
          <w:szCs w:val="24"/>
        </w:rPr>
        <w:t>51.593</w:t>
      </w:r>
      <w:r w:rsidR="001F5C1E">
        <w:rPr>
          <w:rFonts w:ascii="Arial" w:hAnsi="Arial" w:cs="Arial"/>
          <w:szCs w:val="24"/>
        </w:rPr>
        <w:t xml:space="preserve">-acre tract </w:t>
      </w:r>
      <w:r w:rsidR="00B24DC2">
        <w:rPr>
          <w:rFonts w:ascii="Arial" w:hAnsi="Arial" w:cs="Arial"/>
          <w:szCs w:val="24"/>
        </w:rPr>
        <w:t xml:space="preserve">in the </w:t>
      </w:r>
      <w:r w:rsidR="003E228E">
        <w:rPr>
          <w:rFonts w:ascii="Arial" w:hAnsi="Arial" w:cs="Arial"/>
          <w:szCs w:val="24"/>
        </w:rPr>
        <w:t>City</w:t>
      </w:r>
      <w:r w:rsidR="00B24DC2">
        <w:rPr>
          <w:rFonts w:ascii="Arial" w:hAnsi="Arial" w:cs="Arial"/>
          <w:szCs w:val="24"/>
        </w:rPr>
        <w:t xml:space="preserve"> </w:t>
      </w:r>
      <w:r w:rsidR="00F60A68">
        <w:rPr>
          <w:rFonts w:ascii="Arial" w:hAnsi="Arial" w:cs="Arial"/>
          <w:szCs w:val="24"/>
        </w:rPr>
        <w:t xml:space="preserve">(the “Property”), a </w:t>
      </w:r>
      <w:r w:rsidR="00ED3024">
        <w:rPr>
          <w:rFonts w:ascii="Arial" w:hAnsi="Arial" w:cs="Arial"/>
          <w:szCs w:val="24"/>
        </w:rPr>
        <w:t xml:space="preserve">legal </w:t>
      </w:r>
      <w:r w:rsidR="00F60A68">
        <w:rPr>
          <w:rFonts w:ascii="Arial" w:hAnsi="Arial" w:cs="Arial"/>
          <w:szCs w:val="24"/>
        </w:rPr>
        <w:t>de</w:t>
      </w:r>
      <w:r w:rsidR="00990A38">
        <w:rPr>
          <w:rFonts w:ascii="Arial" w:hAnsi="Arial" w:cs="Arial"/>
          <w:szCs w:val="24"/>
        </w:rPr>
        <w:t>scrip</w:t>
      </w:r>
      <w:r w:rsidR="001F5C1E">
        <w:rPr>
          <w:rFonts w:ascii="Arial" w:hAnsi="Arial" w:cs="Arial"/>
          <w:szCs w:val="24"/>
        </w:rPr>
        <w:t>tion</w:t>
      </w:r>
      <w:r w:rsidR="00F60A68">
        <w:rPr>
          <w:rFonts w:ascii="Arial" w:hAnsi="Arial" w:cs="Arial"/>
          <w:szCs w:val="24"/>
        </w:rPr>
        <w:t xml:space="preserve"> of which is attached hereto as Exhibit A </w:t>
      </w:r>
      <w:r w:rsidRPr="008F400D">
        <w:rPr>
          <w:rFonts w:ascii="Arial" w:hAnsi="Arial" w:cs="Arial"/>
          <w:szCs w:val="24"/>
        </w:rPr>
        <w:t>a</w:t>
      </w:r>
      <w:r w:rsidR="00F60A68">
        <w:rPr>
          <w:rFonts w:ascii="Arial" w:hAnsi="Arial" w:cs="Arial"/>
          <w:szCs w:val="24"/>
        </w:rPr>
        <w:t>nd incorporated by reference</w:t>
      </w:r>
      <w:r w:rsidRPr="008F400D">
        <w:rPr>
          <w:rFonts w:ascii="Arial" w:hAnsi="Arial" w:cs="Arial"/>
          <w:szCs w:val="24"/>
        </w:rPr>
        <w:t xml:space="preserve">; and </w:t>
      </w:r>
    </w:p>
    <w:p w14:paraId="300962B1" w14:textId="77777777" w:rsidR="007402D1" w:rsidRPr="008F400D" w:rsidRDefault="007402D1" w:rsidP="00FE43A4">
      <w:pPr>
        <w:spacing w:after="0" w:line="240" w:lineRule="auto"/>
        <w:ind w:right="0"/>
        <w:rPr>
          <w:rFonts w:ascii="Arial" w:hAnsi="Arial" w:cs="Arial"/>
          <w:szCs w:val="24"/>
        </w:rPr>
      </w:pPr>
    </w:p>
    <w:p w14:paraId="34ECE4CA" w14:textId="0C999916" w:rsidR="00704681" w:rsidRDefault="00CA2713" w:rsidP="00F60A68">
      <w:pPr>
        <w:spacing w:after="0" w:line="240" w:lineRule="auto"/>
        <w:ind w:right="0"/>
        <w:rPr>
          <w:rFonts w:ascii="Arial" w:hAnsi="Arial" w:cs="Arial"/>
          <w:szCs w:val="24"/>
        </w:rPr>
      </w:pPr>
      <w:r w:rsidRPr="008F400D">
        <w:rPr>
          <w:rFonts w:ascii="Arial" w:hAnsi="Arial" w:cs="Arial"/>
          <w:b/>
          <w:szCs w:val="24"/>
        </w:rPr>
        <w:t>WHEREAS</w:t>
      </w:r>
      <w:r w:rsidRPr="008F400D">
        <w:rPr>
          <w:rFonts w:ascii="Arial" w:hAnsi="Arial" w:cs="Arial"/>
          <w:szCs w:val="24"/>
        </w:rPr>
        <w:t xml:space="preserve">, </w:t>
      </w:r>
      <w:r w:rsidR="00F60A68">
        <w:rPr>
          <w:rFonts w:ascii="Arial" w:hAnsi="Arial" w:cs="Arial"/>
          <w:szCs w:val="24"/>
        </w:rPr>
        <w:t xml:space="preserve">the </w:t>
      </w:r>
      <w:r w:rsidR="002224C5">
        <w:rPr>
          <w:rFonts w:ascii="Arial" w:hAnsi="Arial" w:cs="Arial"/>
          <w:szCs w:val="24"/>
        </w:rPr>
        <w:t>foregoing</w:t>
      </w:r>
      <w:r w:rsidR="00F60A68">
        <w:rPr>
          <w:rFonts w:ascii="Arial" w:hAnsi="Arial" w:cs="Arial"/>
          <w:szCs w:val="24"/>
        </w:rPr>
        <w:t xml:space="preserve"> Property was rezoned by the </w:t>
      </w:r>
      <w:r w:rsidR="003E228E">
        <w:rPr>
          <w:rFonts w:ascii="Arial" w:hAnsi="Arial" w:cs="Arial"/>
          <w:szCs w:val="24"/>
        </w:rPr>
        <w:t xml:space="preserve">City </w:t>
      </w:r>
      <w:r w:rsidR="00F60A68">
        <w:rPr>
          <w:rFonts w:ascii="Arial" w:hAnsi="Arial" w:cs="Arial"/>
          <w:szCs w:val="24"/>
        </w:rPr>
        <w:t xml:space="preserve">Council on or about </w:t>
      </w:r>
      <w:r w:rsidR="00D156E5">
        <w:rPr>
          <w:rFonts w:ascii="Arial" w:hAnsi="Arial" w:cs="Arial"/>
          <w:szCs w:val="24"/>
        </w:rPr>
        <w:t>January 9</w:t>
      </w:r>
      <w:r w:rsidR="00F60A68">
        <w:rPr>
          <w:rFonts w:ascii="Arial" w:hAnsi="Arial" w:cs="Arial"/>
          <w:szCs w:val="24"/>
        </w:rPr>
        <w:t>, 202</w:t>
      </w:r>
      <w:r w:rsidR="00D156E5">
        <w:rPr>
          <w:rFonts w:ascii="Arial" w:hAnsi="Arial" w:cs="Arial"/>
          <w:szCs w:val="24"/>
        </w:rPr>
        <w:t>4</w:t>
      </w:r>
      <w:r w:rsidR="00F60A68">
        <w:rPr>
          <w:rFonts w:ascii="Arial" w:hAnsi="Arial" w:cs="Arial"/>
          <w:szCs w:val="24"/>
        </w:rPr>
        <w:t xml:space="preserve">, and </w:t>
      </w:r>
      <w:r w:rsidR="00704681" w:rsidRPr="008F400D">
        <w:rPr>
          <w:rFonts w:ascii="Arial" w:hAnsi="Arial" w:cs="Arial"/>
          <w:szCs w:val="24"/>
        </w:rPr>
        <w:t>this Agreement seeks to incorporate</w:t>
      </w:r>
      <w:r w:rsidR="0078666C" w:rsidRPr="008F400D">
        <w:rPr>
          <w:rFonts w:ascii="Arial" w:hAnsi="Arial" w:cs="Arial"/>
          <w:szCs w:val="24"/>
        </w:rPr>
        <w:t>, in part,</w:t>
      </w:r>
      <w:r w:rsidR="00704681" w:rsidRPr="008F400D">
        <w:rPr>
          <w:rFonts w:ascii="Arial" w:hAnsi="Arial" w:cs="Arial"/>
          <w:szCs w:val="24"/>
        </w:rPr>
        <w:t xml:space="preserve"> the negotiated and agreed upon development standards contained in </w:t>
      </w:r>
      <w:r w:rsidR="00F16635" w:rsidRPr="008F400D">
        <w:rPr>
          <w:rFonts w:ascii="Arial" w:hAnsi="Arial" w:cs="Arial"/>
          <w:szCs w:val="24"/>
        </w:rPr>
        <w:t xml:space="preserve">the underlying </w:t>
      </w:r>
      <w:r w:rsidR="001631DD" w:rsidRPr="008F400D">
        <w:rPr>
          <w:rFonts w:ascii="Arial" w:hAnsi="Arial" w:cs="Arial"/>
          <w:szCs w:val="24"/>
        </w:rPr>
        <w:t>zoning</w:t>
      </w:r>
      <w:r w:rsidR="00F16635" w:rsidRPr="008F400D">
        <w:rPr>
          <w:rFonts w:ascii="Arial" w:hAnsi="Arial" w:cs="Arial"/>
          <w:szCs w:val="24"/>
        </w:rPr>
        <w:t xml:space="preserve"> ordinance</w:t>
      </w:r>
      <w:r w:rsidR="00704681" w:rsidRPr="008F400D">
        <w:rPr>
          <w:rFonts w:ascii="Arial" w:hAnsi="Arial" w:cs="Arial"/>
          <w:szCs w:val="24"/>
        </w:rPr>
        <w:t xml:space="preserve">, as </w:t>
      </w:r>
      <w:r w:rsidR="00904B17" w:rsidRPr="008F400D">
        <w:rPr>
          <w:rFonts w:ascii="Arial" w:hAnsi="Arial" w:cs="Arial"/>
          <w:szCs w:val="24"/>
        </w:rPr>
        <w:t xml:space="preserve">may be </w:t>
      </w:r>
      <w:r w:rsidR="00704681" w:rsidRPr="008F400D">
        <w:rPr>
          <w:rFonts w:ascii="Arial" w:hAnsi="Arial" w:cs="Arial"/>
          <w:szCs w:val="24"/>
        </w:rPr>
        <w:t xml:space="preserve">amended, </w:t>
      </w:r>
      <w:r w:rsidR="005D6905" w:rsidRPr="008F400D">
        <w:rPr>
          <w:rFonts w:ascii="Arial" w:hAnsi="Arial" w:cs="Arial"/>
          <w:szCs w:val="24"/>
        </w:rPr>
        <w:t xml:space="preserve">and/or this Development Agreement, </w:t>
      </w:r>
      <w:r w:rsidR="00704681" w:rsidRPr="008F400D">
        <w:rPr>
          <w:rFonts w:ascii="Arial" w:hAnsi="Arial" w:cs="Arial"/>
          <w:szCs w:val="24"/>
        </w:rPr>
        <w:t xml:space="preserve">to recognize Owner’s reasonable investment-backed expectations in </w:t>
      </w:r>
      <w:r w:rsidR="00F16635" w:rsidRPr="008F400D">
        <w:rPr>
          <w:rFonts w:ascii="Arial" w:hAnsi="Arial" w:cs="Arial"/>
          <w:szCs w:val="24"/>
        </w:rPr>
        <w:t>the Development,</w:t>
      </w:r>
      <w:r w:rsidR="00704681" w:rsidRPr="008F400D">
        <w:rPr>
          <w:rFonts w:ascii="Arial" w:hAnsi="Arial" w:cs="Arial"/>
          <w:szCs w:val="24"/>
        </w:rPr>
        <w:t xml:space="preserve"> as </w:t>
      </w:r>
      <w:r w:rsidR="00904B17" w:rsidRPr="008F400D">
        <w:rPr>
          <w:rFonts w:ascii="Arial" w:hAnsi="Arial" w:cs="Arial"/>
          <w:szCs w:val="24"/>
        </w:rPr>
        <w:t xml:space="preserve">may be </w:t>
      </w:r>
      <w:r w:rsidR="00704681" w:rsidRPr="008F400D">
        <w:rPr>
          <w:rFonts w:ascii="Arial" w:hAnsi="Arial" w:cs="Arial"/>
          <w:szCs w:val="24"/>
        </w:rPr>
        <w:t>amended</w:t>
      </w:r>
      <w:r w:rsidR="00904B17" w:rsidRPr="008F400D">
        <w:rPr>
          <w:rFonts w:ascii="Arial" w:hAnsi="Arial" w:cs="Arial"/>
          <w:szCs w:val="24"/>
        </w:rPr>
        <w:t>, and as more fully described herein</w:t>
      </w:r>
      <w:r w:rsidR="00704681" w:rsidRPr="008F400D">
        <w:rPr>
          <w:rFonts w:ascii="Arial" w:hAnsi="Arial" w:cs="Arial"/>
          <w:szCs w:val="24"/>
        </w:rPr>
        <w:t>; and</w:t>
      </w:r>
    </w:p>
    <w:p w14:paraId="743E7CA4" w14:textId="1C4089C1" w:rsidR="006822C0" w:rsidRDefault="006822C0" w:rsidP="00F60A68">
      <w:pPr>
        <w:spacing w:after="0" w:line="240" w:lineRule="auto"/>
        <w:ind w:right="0"/>
        <w:rPr>
          <w:rFonts w:ascii="Arial" w:hAnsi="Arial" w:cs="Arial"/>
          <w:szCs w:val="24"/>
        </w:rPr>
      </w:pPr>
    </w:p>
    <w:p w14:paraId="33E5ECEC" w14:textId="5FC5238A" w:rsidR="006822C0" w:rsidRPr="008F400D" w:rsidRDefault="006822C0" w:rsidP="006822C0">
      <w:pPr>
        <w:spacing w:after="0" w:line="240" w:lineRule="auto"/>
        <w:ind w:right="0"/>
        <w:rPr>
          <w:rFonts w:ascii="Arial" w:hAnsi="Arial" w:cs="Arial"/>
          <w:szCs w:val="24"/>
        </w:rPr>
      </w:pPr>
      <w:r w:rsidRPr="008F400D">
        <w:rPr>
          <w:rFonts w:ascii="Arial" w:hAnsi="Arial" w:cs="Arial"/>
          <w:szCs w:val="24"/>
        </w:rPr>
        <w:tab/>
      </w:r>
      <w:r w:rsidRPr="008F400D">
        <w:rPr>
          <w:rFonts w:ascii="Arial" w:hAnsi="Arial" w:cs="Arial"/>
          <w:b/>
          <w:szCs w:val="24"/>
        </w:rPr>
        <w:t>WHEREAS</w:t>
      </w:r>
      <w:r w:rsidRPr="008F400D">
        <w:rPr>
          <w:rFonts w:ascii="Arial" w:hAnsi="Arial" w:cs="Arial"/>
          <w:szCs w:val="24"/>
        </w:rPr>
        <w:t>, subject to the terms of this Agreement, Owner agrees and acknowledges that it will construct on the Property structures in accordance with the provisions</w:t>
      </w:r>
      <w:r w:rsidR="00905BAF">
        <w:rPr>
          <w:rFonts w:ascii="Arial" w:hAnsi="Arial" w:cs="Arial"/>
          <w:szCs w:val="24"/>
        </w:rPr>
        <w:t xml:space="preserve"> and</w:t>
      </w:r>
      <w:r w:rsidRPr="008F400D">
        <w:rPr>
          <w:rFonts w:ascii="Arial" w:hAnsi="Arial" w:cs="Arial"/>
          <w:szCs w:val="24"/>
        </w:rPr>
        <w:t xml:space="preserve"> standards reflected in this Agreement</w:t>
      </w:r>
      <w:r>
        <w:rPr>
          <w:rFonts w:ascii="Arial" w:hAnsi="Arial" w:cs="Arial"/>
          <w:szCs w:val="24"/>
        </w:rPr>
        <w:t>; and</w:t>
      </w:r>
    </w:p>
    <w:p w14:paraId="72F1736C" w14:textId="77777777" w:rsidR="006822C0" w:rsidRPr="008F400D" w:rsidRDefault="006822C0" w:rsidP="00F60A68">
      <w:pPr>
        <w:spacing w:after="0" w:line="240" w:lineRule="auto"/>
        <w:ind w:right="0"/>
        <w:rPr>
          <w:rFonts w:ascii="Arial" w:hAnsi="Arial" w:cs="Arial"/>
          <w:szCs w:val="24"/>
        </w:rPr>
      </w:pPr>
    </w:p>
    <w:p w14:paraId="21E63B29" w14:textId="6A62D01C" w:rsidR="00CA2713" w:rsidRPr="008F400D" w:rsidRDefault="00F629C9" w:rsidP="00CA2713">
      <w:pPr>
        <w:spacing w:after="0" w:line="240" w:lineRule="auto"/>
        <w:ind w:right="0"/>
        <w:rPr>
          <w:rFonts w:ascii="Arial" w:hAnsi="Arial" w:cs="Arial"/>
          <w:szCs w:val="24"/>
        </w:rPr>
      </w:pPr>
      <w:r w:rsidRPr="008F400D">
        <w:rPr>
          <w:rFonts w:ascii="Arial" w:hAnsi="Arial" w:cs="Arial"/>
          <w:szCs w:val="24"/>
        </w:rPr>
        <w:tab/>
      </w:r>
      <w:r w:rsidR="00CA2713" w:rsidRPr="008F400D">
        <w:rPr>
          <w:rFonts w:ascii="Arial" w:hAnsi="Arial" w:cs="Arial"/>
          <w:b/>
          <w:szCs w:val="24"/>
        </w:rPr>
        <w:t>WHEREAS</w:t>
      </w:r>
      <w:r w:rsidR="00CA2713" w:rsidRPr="008F400D">
        <w:rPr>
          <w:rFonts w:ascii="Arial" w:hAnsi="Arial" w:cs="Arial"/>
          <w:szCs w:val="24"/>
        </w:rPr>
        <w:t xml:space="preserve">, subject to the terms of this Agreement, Owner </w:t>
      </w:r>
      <w:r w:rsidR="00905BAF">
        <w:rPr>
          <w:rFonts w:ascii="Arial" w:hAnsi="Arial" w:cs="Arial"/>
          <w:szCs w:val="24"/>
        </w:rPr>
        <w:t xml:space="preserve">further </w:t>
      </w:r>
      <w:r w:rsidR="00CA2713" w:rsidRPr="008F400D">
        <w:rPr>
          <w:rFonts w:ascii="Arial" w:hAnsi="Arial" w:cs="Arial"/>
          <w:szCs w:val="24"/>
        </w:rPr>
        <w:t xml:space="preserve">agrees and acknowledges that it will </w:t>
      </w:r>
      <w:r w:rsidR="001F5C1E">
        <w:rPr>
          <w:rFonts w:ascii="Arial" w:hAnsi="Arial" w:cs="Arial"/>
          <w:szCs w:val="24"/>
        </w:rPr>
        <w:t xml:space="preserve">not lease, sell or otherwise </w:t>
      </w:r>
      <w:r w:rsidR="007E2568">
        <w:rPr>
          <w:rFonts w:ascii="Arial" w:hAnsi="Arial" w:cs="Arial"/>
          <w:szCs w:val="24"/>
        </w:rPr>
        <w:t xml:space="preserve">permit or </w:t>
      </w:r>
      <w:r w:rsidR="001F5C1E">
        <w:rPr>
          <w:rFonts w:ascii="Arial" w:hAnsi="Arial" w:cs="Arial"/>
          <w:szCs w:val="24"/>
        </w:rPr>
        <w:t xml:space="preserve">authorize </w:t>
      </w:r>
      <w:r w:rsidR="007E2568">
        <w:rPr>
          <w:rFonts w:ascii="Arial" w:hAnsi="Arial" w:cs="Arial"/>
          <w:szCs w:val="24"/>
        </w:rPr>
        <w:t xml:space="preserve">on the Property any </w:t>
      </w:r>
      <w:r w:rsidR="006822C0">
        <w:rPr>
          <w:rFonts w:ascii="Arial" w:hAnsi="Arial" w:cs="Arial"/>
          <w:szCs w:val="24"/>
        </w:rPr>
        <w:t>business enterprises engaging in those businesses referenced herein</w:t>
      </w:r>
      <w:r w:rsidR="0078666C" w:rsidRPr="008F400D">
        <w:rPr>
          <w:rFonts w:ascii="Arial" w:hAnsi="Arial" w:cs="Arial"/>
          <w:szCs w:val="24"/>
        </w:rPr>
        <w:t>.</w:t>
      </w:r>
    </w:p>
    <w:p w14:paraId="1E6892EB" w14:textId="77777777" w:rsidR="0078666C" w:rsidRPr="008F400D" w:rsidRDefault="0078666C" w:rsidP="00CA2713">
      <w:pPr>
        <w:spacing w:after="0" w:line="240" w:lineRule="auto"/>
        <w:ind w:right="0"/>
        <w:rPr>
          <w:rFonts w:ascii="Arial" w:hAnsi="Arial" w:cs="Arial"/>
          <w:szCs w:val="24"/>
        </w:rPr>
      </w:pPr>
    </w:p>
    <w:p w14:paraId="08074D9F" w14:textId="59047738" w:rsidR="004B48F2" w:rsidRDefault="00F629C9" w:rsidP="000A17D2">
      <w:pPr>
        <w:spacing w:after="0" w:line="240" w:lineRule="auto"/>
        <w:ind w:firstLine="360"/>
        <w:rPr>
          <w:rFonts w:ascii="Arial" w:hAnsi="Arial" w:cs="Arial"/>
          <w:szCs w:val="24"/>
        </w:rPr>
      </w:pPr>
      <w:r w:rsidRPr="008F400D">
        <w:rPr>
          <w:rFonts w:ascii="Arial" w:hAnsi="Arial" w:cs="Arial"/>
          <w:b/>
          <w:bCs/>
          <w:szCs w:val="24"/>
        </w:rPr>
        <w:tab/>
      </w:r>
      <w:r w:rsidR="00D32D41" w:rsidRPr="008F400D">
        <w:rPr>
          <w:rFonts w:ascii="Arial" w:hAnsi="Arial" w:cs="Arial"/>
          <w:b/>
          <w:szCs w:val="24"/>
        </w:rPr>
        <w:t>NOW, THEREFORE</w:t>
      </w:r>
      <w:r w:rsidR="00D32D41" w:rsidRPr="008F400D">
        <w:rPr>
          <w:rFonts w:ascii="Arial" w:eastAsia="Gautami" w:hAnsi="Arial" w:cs="Arial"/>
          <w:szCs w:val="24"/>
        </w:rPr>
        <w:t>​</w:t>
      </w:r>
      <w:r w:rsidR="00D32D41" w:rsidRPr="008F400D">
        <w:rPr>
          <w:rFonts w:ascii="Arial" w:hAnsi="Arial" w:cs="Arial"/>
          <w:szCs w:val="24"/>
        </w:rPr>
        <w:t xml:space="preserve">, in consideration of the foregoing premises, and for other good and valuable consideration the receipt and adequacy of which are hereby acknowledged, the Parties to this Agreement agree as follows: </w:t>
      </w:r>
    </w:p>
    <w:p w14:paraId="1B5E8AA5" w14:textId="14F9939E" w:rsidR="006822C0" w:rsidRDefault="006822C0" w:rsidP="000A17D2">
      <w:pPr>
        <w:spacing w:after="0" w:line="240" w:lineRule="auto"/>
        <w:ind w:firstLine="360"/>
        <w:rPr>
          <w:rFonts w:ascii="Arial" w:hAnsi="Arial" w:cs="Arial"/>
          <w:szCs w:val="24"/>
        </w:rPr>
      </w:pPr>
    </w:p>
    <w:p w14:paraId="32BBCA9E" w14:textId="5A4BF390" w:rsidR="008F104A" w:rsidRPr="00D648F2" w:rsidRDefault="00B86B36" w:rsidP="00D648F2">
      <w:pPr>
        <w:pStyle w:val="ListParagraph"/>
        <w:numPr>
          <w:ilvl w:val="0"/>
          <w:numId w:val="2"/>
        </w:numPr>
        <w:spacing w:after="0" w:line="240" w:lineRule="auto"/>
        <w:ind w:left="0" w:right="0" w:firstLine="720"/>
        <w:rPr>
          <w:rFonts w:ascii="Arial" w:hAnsi="Arial" w:cs="Arial"/>
          <w:szCs w:val="24"/>
        </w:rPr>
      </w:pPr>
      <w:r w:rsidRPr="00D648F2">
        <w:rPr>
          <w:rFonts w:ascii="Arial" w:hAnsi="Arial" w:cs="Arial"/>
          <w:b/>
          <w:bCs/>
          <w:szCs w:val="24"/>
          <w:u w:val="single" w:color="000000"/>
        </w:rPr>
        <w:t>Architectural Standards and Building Materials</w:t>
      </w:r>
      <w:r w:rsidRPr="00D648F2">
        <w:rPr>
          <w:rFonts w:ascii="Arial" w:hAnsi="Arial" w:cs="Arial"/>
          <w:szCs w:val="24"/>
        </w:rPr>
        <w:t xml:space="preserve">.  </w:t>
      </w:r>
      <w:r w:rsidR="008F104A" w:rsidRPr="00D648F2">
        <w:rPr>
          <w:rFonts w:ascii="Arial" w:hAnsi="Arial" w:cs="Arial"/>
          <w:szCs w:val="24"/>
        </w:rPr>
        <w:t xml:space="preserve">Owner agrees to construct any structures on the Property in accordance with the following standards.  The façade for a main building or </w:t>
      </w:r>
      <w:proofErr w:type="gramStart"/>
      <w:r w:rsidR="008F104A" w:rsidRPr="00D648F2">
        <w:rPr>
          <w:rFonts w:ascii="Arial" w:hAnsi="Arial" w:cs="Arial"/>
          <w:szCs w:val="24"/>
        </w:rPr>
        <w:t>structure,</w:t>
      </w:r>
      <w:proofErr w:type="gramEnd"/>
      <w:r w:rsidR="008F104A" w:rsidRPr="00D648F2">
        <w:rPr>
          <w:rFonts w:ascii="Arial" w:hAnsi="Arial" w:cs="Arial"/>
          <w:szCs w:val="24"/>
        </w:rPr>
        <w:t xml:space="preserve"> shall be constructed using 85% masonry for all front and road facing facades.  Remaining facades shall be constructed using 70% masonry.  Masonry shall be defined as brick or stone.  Cementitious fiber shall be considered </w:t>
      </w:r>
      <w:r w:rsidR="00D648F2" w:rsidRPr="00D648F2">
        <w:rPr>
          <w:rFonts w:ascii="Arial" w:hAnsi="Arial" w:cs="Arial"/>
          <w:szCs w:val="24"/>
        </w:rPr>
        <w:t xml:space="preserve">masonry for a maximum of </w:t>
      </w:r>
      <w:r w:rsidR="008F104A" w:rsidRPr="00D648F2">
        <w:rPr>
          <w:rFonts w:ascii="Arial" w:hAnsi="Arial" w:cs="Arial"/>
          <w:szCs w:val="24"/>
        </w:rPr>
        <w:t xml:space="preserve">20% </w:t>
      </w:r>
      <w:r w:rsidR="00D648F2" w:rsidRPr="00D648F2">
        <w:rPr>
          <w:rFonts w:ascii="Arial" w:hAnsi="Arial" w:cs="Arial"/>
          <w:szCs w:val="24"/>
        </w:rPr>
        <w:t xml:space="preserve">of the lots within the residential subdivision.  </w:t>
      </w:r>
      <w:r w:rsidR="008F104A" w:rsidRPr="00D648F2">
        <w:rPr>
          <w:rFonts w:ascii="Arial" w:hAnsi="Arial" w:cs="Arial"/>
          <w:szCs w:val="24"/>
        </w:rPr>
        <w:t xml:space="preserve">Construction of Duet Homes shall conform to the styles as shown on Exhibit B.  The Parties agree and acknowledge that the provisions of this Paragraph shall apply to any structure constructed </w:t>
      </w:r>
      <w:proofErr w:type="gramStart"/>
      <w:r w:rsidR="008F104A" w:rsidRPr="00D648F2">
        <w:rPr>
          <w:rFonts w:ascii="Arial" w:hAnsi="Arial" w:cs="Arial"/>
          <w:szCs w:val="24"/>
        </w:rPr>
        <w:t>subsequent to</w:t>
      </w:r>
      <w:proofErr w:type="gramEnd"/>
      <w:r w:rsidR="008F104A" w:rsidRPr="00D648F2">
        <w:rPr>
          <w:rFonts w:ascii="Arial" w:hAnsi="Arial" w:cs="Arial"/>
          <w:szCs w:val="24"/>
        </w:rPr>
        <w:t xml:space="preserve"> the execution of this Agreement.  Nothing in this Agreement shall be deemed to modify or otherwise amend any zoning regulation duly adopted by the City, previously or in the future.</w:t>
      </w:r>
    </w:p>
    <w:p w14:paraId="1C173348" w14:textId="77777777" w:rsidR="008F104A" w:rsidRPr="00B86B36" w:rsidRDefault="008F104A" w:rsidP="003F3F31">
      <w:pPr>
        <w:tabs>
          <w:tab w:val="left" w:pos="1440"/>
        </w:tabs>
        <w:spacing w:after="0" w:line="240" w:lineRule="auto"/>
        <w:ind w:firstLine="720"/>
        <w:rPr>
          <w:rFonts w:ascii="Arial" w:hAnsi="Arial" w:cs="Arial"/>
          <w:szCs w:val="24"/>
        </w:rPr>
      </w:pPr>
    </w:p>
    <w:p w14:paraId="7A38C971" w14:textId="4925F390" w:rsidR="006D30BF" w:rsidRPr="0044664D" w:rsidRDefault="00707DD6" w:rsidP="00707DD6">
      <w:pPr>
        <w:pStyle w:val="ListParagraph"/>
        <w:spacing w:after="0" w:line="240" w:lineRule="auto"/>
        <w:ind w:left="0" w:right="0" w:firstLine="0"/>
        <w:rPr>
          <w:rFonts w:ascii="Arial" w:hAnsi="Arial" w:cs="Arial"/>
          <w:szCs w:val="24"/>
        </w:rPr>
      </w:pPr>
      <w:r>
        <w:rPr>
          <w:rFonts w:ascii="Arial" w:hAnsi="Arial" w:cs="Arial"/>
          <w:b/>
          <w:bCs/>
          <w:szCs w:val="24"/>
        </w:rPr>
        <w:lastRenderedPageBreak/>
        <w:tab/>
        <w:t>2.</w:t>
      </w:r>
      <w:r>
        <w:rPr>
          <w:rFonts w:ascii="Arial" w:hAnsi="Arial" w:cs="Arial"/>
          <w:b/>
          <w:bCs/>
          <w:szCs w:val="24"/>
        </w:rPr>
        <w:tab/>
      </w:r>
      <w:r w:rsidR="00922B7C" w:rsidRPr="0044664D">
        <w:rPr>
          <w:rFonts w:ascii="Arial" w:hAnsi="Arial" w:cs="Arial"/>
          <w:b/>
          <w:bCs/>
          <w:szCs w:val="24"/>
          <w:u w:val="single" w:color="000000"/>
        </w:rPr>
        <w:t xml:space="preserve">Certain Business Establishments </w:t>
      </w:r>
      <w:r w:rsidR="007E2568" w:rsidRPr="0044664D">
        <w:rPr>
          <w:rFonts w:ascii="Arial" w:hAnsi="Arial" w:cs="Arial"/>
          <w:b/>
          <w:bCs/>
          <w:szCs w:val="24"/>
          <w:u w:val="single" w:color="000000"/>
        </w:rPr>
        <w:t>Prohibited</w:t>
      </w:r>
      <w:r w:rsidR="00494B17" w:rsidRPr="0044664D">
        <w:rPr>
          <w:rFonts w:ascii="Arial" w:hAnsi="Arial" w:cs="Arial"/>
          <w:szCs w:val="24"/>
        </w:rPr>
        <w:t xml:space="preserve">.  </w:t>
      </w:r>
      <w:r w:rsidR="007E2568" w:rsidRPr="0044664D">
        <w:rPr>
          <w:rFonts w:ascii="Arial" w:hAnsi="Arial" w:cs="Arial"/>
          <w:szCs w:val="24"/>
        </w:rPr>
        <w:t>Owner agrees and acknowledges that it will not lease, sell or otherwise permit or authorize on the Property any</w:t>
      </w:r>
      <w:r w:rsidR="00922B7C" w:rsidRPr="0044664D">
        <w:rPr>
          <w:rFonts w:ascii="Arial" w:hAnsi="Arial" w:cs="Arial"/>
          <w:szCs w:val="24"/>
        </w:rPr>
        <w:t xml:space="preserve"> of the following business establishments: (1)</w:t>
      </w:r>
      <w:r w:rsidR="0044664D" w:rsidRPr="0044664D">
        <w:rPr>
          <w:rFonts w:ascii="Arial" w:hAnsi="Arial" w:cs="Arial"/>
          <w:szCs w:val="24"/>
        </w:rPr>
        <w:t xml:space="preserve"> credit access businesses, as defined in Texas Finance Code § 393.601, as amended, including but not limited to </w:t>
      </w:r>
      <w:r w:rsidR="00922B7C" w:rsidRPr="0044664D">
        <w:rPr>
          <w:rFonts w:ascii="Arial" w:hAnsi="Arial" w:cs="Arial"/>
          <w:color w:val="auto"/>
          <w:szCs w:val="24"/>
        </w:rPr>
        <w:t>payday lending</w:t>
      </w:r>
      <w:r w:rsidR="0044664D" w:rsidRPr="0044664D">
        <w:rPr>
          <w:rFonts w:ascii="Arial" w:hAnsi="Arial" w:cs="Arial"/>
          <w:color w:val="auto"/>
          <w:szCs w:val="24"/>
        </w:rPr>
        <w:t xml:space="preserve"> businesses</w:t>
      </w:r>
      <w:r w:rsidR="00922B7C" w:rsidRPr="0044664D">
        <w:rPr>
          <w:rFonts w:ascii="Arial" w:hAnsi="Arial" w:cs="Arial"/>
          <w:color w:val="auto"/>
          <w:szCs w:val="24"/>
        </w:rPr>
        <w:t xml:space="preserve">, “cash for title” lenders, </w:t>
      </w:r>
      <w:r w:rsidR="0044664D" w:rsidRPr="0044664D">
        <w:rPr>
          <w:rFonts w:ascii="Arial" w:hAnsi="Arial" w:cs="Arial"/>
          <w:color w:val="auto"/>
          <w:szCs w:val="24"/>
        </w:rPr>
        <w:t>and credit services businesses, as defined in Texas Finance Code § 393.001, as amended</w:t>
      </w:r>
      <w:r w:rsidR="00922B7C" w:rsidRPr="0044664D">
        <w:rPr>
          <w:rFonts w:ascii="Arial" w:hAnsi="Arial" w:cs="Arial"/>
          <w:color w:val="auto"/>
          <w:szCs w:val="24"/>
        </w:rPr>
        <w:t>)</w:t>
      </w:r>
      <w:r w:rsidR="0044664D" w:rsidRPr="0044664D">
        <w:rPr>
          <w:rFonts w:ascii="Arial" w:hAnsi="Arial" w:cs="Arial"/>
          <w:color w:val="auto"/>
          <w:szCs w:val="24"/>
        </w:rPr>
        <w:t xml:space="preserve">; (2) </w:t>
      </w:r>
      <w:r w:rsidR="00922B7C" w:rsidRPr="0044664D">
        <w:rPr>
          <w:rFonts w:ascii="Arial" w:hAnsi="Arial" w:cs="Arial"/>
          <w:color w:val="auto"/>
          <w:szCs w:val="24"/>
        </w:rPr>
        <w:t>body art facilities</w:t>
      </w:r>
      <w:r w:rsidR="0044664D" w:rsidRPr="0044664D">
        <w:rPr>
          <w:rFonts w:ascii="Arial" w:hAnsi="Arial" w:cs="Arial"/>
          <w:color w:val="auto"/>
          <w:szCs w:val="24"/>
        </w:rPr>
        <w:t>; (3) s</w:t>
      </w:r>
      <w:r w:rsidR="00922B7C" w:rsidRPr="0044664D">
        <w:rPr>
          <w:rFonts w:ascii="Arial" w:hAnsi="Arial" w:cs="Arial"/>
          <w:color w:val="auto"/>
          <w:szCs w:val="24"/>
        </w:rPr>
        <w:t xml:space="preserve">moke </w:t>
      </w:r>
      <w:r w:rsidR="0044664D" w:rsidRPr="0044664D">
        <w:rPr>
          <w:rFonts w:ascii="Arial" w:hAnsi="Arial" w:cs="Arial"/>
          <w:color w:val="auto"/>
          <w:szCs w:val="24"/>
        </w:rPr>
        <w:t xml:space="preserve">or vape </w:t>
      </w:r>
      <w:r w:rsidR="00922B7C" w:rsidRPr="0044664D">
        <w:rPr>
          <w:rFonts w:ascii="Arial" w:hAnsi="Arial" w:cs="Arial"/>
          <w:color w:val="auto"/>
          <w:szCs w:val="24"/>
        </w:rPr>
        <w:t>shops</w:t>
      </w:r>
      <w:r w:rsidR="0044664D" w:rsidRPr="0044664D">
        <w:rPr>
          <w:rFonts w:ascii="Arial" w:hAnsi="Arial" w:cs="Arial"/>
          <w:color w:val="auto"/>
          <w:szCs w:val="24"/>
        </w:rPr>
        <w:t>; (4) any</w:t>
      </w:r>
      <w:r w:rsidR="00922B7C" w:rsidRPr="0044664D">
        <w:rPr>
          <w:rFonts w:ascii="Arial" w:hAnsi="Arial" w:cs="Arial"/>
          <w:color w:val="auto"/>
          <w:szCs w:val="24"/>
        </w:rPr>
        <w:t xml:space="preserve"> business</w:t>
      </w:r>
      <w:r w:rsidR="0044664D" w:rsidRPr="0044664D">
        <w:rPr>
          <w:rFonts w:ascii="Arial" w:hAnsi="Arial" w:cs="Arial"/>
          <w:color w:val="auto"/>
          <w:szCs w:val="24"/>
        </w:rPr>
        <w:t xml:space="preserve"> </w:t>
      </w:r>
      <w:r w:rsidR="00922B7C" w:rsidRPr="0044664D">
        <w:rPr>
          <w:rFonts w:ascii="Arial" w:hAnsi="Arial" w:cs="Arial"/>
          <w:color w:val="auto"/>
          <w:szCs w:val="24"/>
        </w:rPr>
        <w:t>e</w:t>
      </w:r>
      <w:r w:rsidR="0044664D" w:rsidRPr="0044664D">
        <w:rPr>
          <w:rFonts w:ascii="Arial" w:hAnsi="Arial" w:cs="Arial"/>
          <w:color w:val="auto"/>
          <w:szCs w:val="24"/>
        </w:rPr>
        <w:t>ntity</w:t>
      </w:r>
      <w:r w:rsidR="00922B7C" w:rsidRPr="0044664D">
        <w:rPr>
          <w:rFonts w:ascii="Arial" w:hAnsi="Arial" w:cs="Arial"/>
          <w:color w:val="auto"/>
          <w:szCs w:val="24"/>
        </w:rPr>
        <w:t xml:space="preserve"> that sell</w:t>
      </w:r>
      <w:r w:rsidR="0044664D" w:rsidRPr="0044664D">
        <w:rPr>
          <w:rFonts w:ascii="Arial" w:hAnsi="Arial" w:cs="Arial"/>
          <w:color w:val="auto"/>
          <w:szCs w:val="24"/>
        </w:rPr>
        <w:t>s</w:t>
      </w:r>
      <w:r w:rsidR="00922B7C" w:rsidRPr="0044664D">
        <w:rPr>
          <w:rFonts w:ascii="Arial" w:hAnsi="Arial" w:cs="Arial"/>
          <w:color w:val="auto"/>
          <w:szCs w:val="24"/>
        </w:rPr>
        <w:t xml:space="preserve"> drug paraphernalia</w:t>
      </w:r>
      <w:r w:rsidR="0044664D" w:rsidRPr="0044664D">
        <w:rPr>
          <w:rFonts w:ascii="Arial" w:hAnsi="Arial" w:cs="Arial"/>
          <w:color w:val="auto"/>
          <w:szCs w:val="24"/>
        </w:rPr>
        <w:t xml:space="preserve">; (4) </w:t>
      </w:r>
      <w:r w:rsidR="00E531C1">
        <w:rPr>
          <w:rFonts w:ascii="Arial" w:hAnsi="Arial" w:cs="Arial"/>
          <w:color w:val="auto"/>
          <w:szCs w:val="24"/>
        </w:rPr>
        <w:t xml:space="preserve">any business establishment offering </w:t>
      </w:r>
      <w:r w:rsidR="00922B7C" w:rsidRPr="0044664D">
        <w:rPr>
          <w:rFonts w:ascii="Arial" w:hAnsi="Arial" w:cs="Arial"/>
          <w:color w:val="auto"/>
          <w:szCs w:val="24"/>
        </w:rPr>
        <w:t>gaming or slot machines</w:t>
      </w:r>
      <w:r w:rsidR="0044664D" w:rsidRPr="0044664D">
        <w:rPr>
          <w:rFonts w:ascii="Arial" w:hAnsi="Arial" w:cs="Arial"/>
          <w:color w:val="auto"/>
          <w:szCs w:val="24"/>
        </w:rPr>
        <w:t xml:space="preserve">; (5) a </w:t>
      </w:r>
      <w:r w:rsidR="0044664D" w:rsidRPr="0044664D">
        <w:rPr>
          <w:rFonts w:ascii="Arial" w:hAnsi="Arial" w:cs="Arial"/>
          <w:szCs w:val="24"/>
        </w:rPr>
        <w:t xml:space="preserve">package liquor store, </w:t>
      </w:r>
      <w:r w:rsidR="004747BF">
        <w:rPr>
          <w:rFonts w:ascii="Arial" w:hAnsi="Arial" w:cs="Arial"/>
          <w:szCs w:val="24"/>
        </w:rPr>
        <w:t xml:space="preserve">which </w:t>
      </w:r>
      <w:r w:rsidR="0044664D" w:rsidRPr="0044664D">
        <w:rPr>
          <w:rFonts w:ascii="Arial" w:hAnsi="Arial" w:cs="Arial"/>
          <w:szCs w:val="24"/>
        </w:rPr>
        <w:t xml:space="preserve">for purposes of this Agreement is defined as any business entity that is required to obtain a Package Store Permit (P) from the Texas Alcoholic Beverage Commission for </w:t>
      </w:r>
      <w:r w:rsidR="00E531C1">
        <w:rPr>
          <w:rFonts w:ascii="Arial" w:hAnsi="Arial" w:cs="Arial"/>
          <w:szCs w:val="24"/>
        </w:rPr>
        <w:t xml:space="preserve">the </w:t>
      </w:r>
      <w:r w:rsidR="0044664D" w:rsidRPr="0044664D">
        <w:rPr>
          <w:rFonts w:ascii="Arial" w:hAnsi="Arial" w:cs="Arial"/>
          <w:szCs w:val="24"/>
        </w:rPr>
        <w:t xml:space="preserve">off-premise consumption of alcohol; (6) </w:t>
      </w:r>
      <w:r w:rsidR="00922B7C" w:rsidRPr="0044664D">
        <w:rPr>
          <w:rFonts w:ascii="Arial" w:hAnsi="Arial" w:cs="Arial"/>
          <w:color w:val="auto"/>
          <w:szCs w:val="24"/>
        </w:rPr>
        <w:t>lewd merchandise sales</w:t>
      </w:r>
      <w:r w:rsidR="0044664D" w:rsidRPr="0044664D">
        <w:rPr>
          <w:rFonts w:ascii="Arial" w:hAnsi="Arial" w:cs="Arial"/>
          <w:color w:val="auto"/>
          <w:szCs w:val="24"/>
        </w:rPr>
        <w:t>, including but not limited to business entities that primarily sell lingerie</w:t>
      </w:r>
      <w:r w:rsidR="00922B7C" w:rsidRPr="0044664D">
        <w:rPr>
          <w:rFonts w:ascii="Arial" w:hAnsi="Arial" w:cs="Arial"/>
          <w:color w:val="auto"/>
          <w:szCs w:val="24"/>
        </w:rPr>
        <w:t>, condom</w:t>
      </w:r>
      <w:r w:rsidR="00E531C1">
        <w:rPr>
          <w:rFonts w:ascii="Arial" w:hAnsi="Arial" w:cs="Arial"/>
          <w:color w:val="auto"/>
          <w:szCs w:val="24"/>
        </w:rPr>
        <w:t>s</w:t>
      </w:r>
      <w:r w:rsidR="0044664D" w:rsidRPr="0044664D">
        <w:rPr>
          <w:rFonts w:ascii="Arial" w:hAnsi="Arial" w:cs="Arial"/>
          <w:color w:val="auto"/>
          <w:szCs w:val="24"/>
        </w:rPr>
        <w:t xml:space="preserve"> and/or </w:t>
      </w:r>
      <w:r w:rsidR="00E531C1">
        <w:rPr>
          <w:rFonts w:ascii="Arial" w:hAnsi="Arial" w:cs="Arial"/>
          <w:color w:val="auto"/>
          <w:szCs w:val="24"/>
        </w:rPr>
        <w:t xml:space="preserve">personal </w:t>
      </w:r>
      <w:r w:rsidR="0044664D" w:rsidRPr="0044664D">
        <w:rPr>
          <w:rFonts w:ascii="Arial" w:hAnsi="Arial" w:cs="Arial"/>
          <w:color w:val="auto"/>
          <w:szCs w:val="24"/>
        </w:rPr>
        <w:t xml:space="preserve">devices; (7) </w:t>
      </w:r>
      <w:r w:rsidR="00922B7C" w:rsidRPr="0044664D">
        <w:rPr>
          <w:rFonts w:ascii="Arial" w:hAnsi="Arial" w:cs="Arial"/>
          <w:color w:val="auto"/>
          <w:szCs w:val="24"/>
        </w:rPr>
        <w:t>pawn shops</w:t>
      </w:r>
      <w:r w:rsidR="0044664D" w:rsidRPr="0044664D">
        <w:rPr>
          <w:rFonts w:ascii="Arial" w:hAnsi="Arial" w:cs="Arial"/>
          <w:color w:val="auto"/>
          <w:szCs w:val="24"/>
        </w:rPr>
        <w:t>;</w:t>
      </w:r>
      <w:r w:rsidR="00922B7C" w:rsidRPr="0044664D">
        <w:rPr>
          <w:rFonts w:ascii="Arial" w:hAnsi="Arial" w:cs="Arial"/>
          <w:color w:val="auto"/>
          <w:szCs w:val="24"/>
        </w:rPr>
        <w:t xml:space="preserve"> and </w:t>
      </w:r>
      <w:r w:rsidR="0044664D" w:rsidRPr="0044664D">
        <w:rPr>
          <w:rFonts w:ascii="Arial" w:hAnsi="Arial" w:cs="Arial"/>
          <w:color w:val="auto"/>
          <w:szCs w:val="24"/>
        </w:rPr>
        <w:t xml:space="preserve">(8) business entities which primarily utilize </w:t>
      </w:r>
      <w:r w:rsidR="00922B7C" w:rsidRPr="0044664D">
        <w:rPr>
          <w:rFonts w:ascii="Arial" w:hAnsi="Arial" w:cs="Arial"/>
          <w:color w:val="auto"/>
          <w:szCs w:val="24"/>
        </w:rPr>
        <w:t xml:space="preserve">outdoor storage or displays.  </w:t>
      </w:r>
      <w:r w:rsidR="002B4507" w:rsidRPr="0044664D">
        <w:rPr>
          <w:rFonts w:ascii="Arial" w:hAnsi="Arial" w:cs="Arial"/>
          <w:szCs w:val="24"/>
        </w:rPr>
        <w:t xml:space="preserve">Nothing in this Agreement shall be deemed to modify or otherwise amend any zoning regulation duly adopted by the </w:t>
      </w:r>
      <w:r w:rsidR="003E228E">
        <w:rPr>
          <w:rFonts w:ascii="Arial" w:hAnsi="Arial" w:cs="Arial"/>
          <w:szCs w:val="24"/>
        </w:rPr>
        <w:t>City</w:t>
      </w:r>
      <w:r w:rsidR="002B4507" w:rsidRPr="0044664D">
        <w:rPr>
          <w:rFonts w:ascii="Arial" w:hAnsi="Arial" w:cs="Arial"/>
          <w:szCs w:val="24"/>
        </w:rPr>
        <w:t>, previously or in the future.</w:t>
      </w:r>
    </w:p>
    <w:p w14:paraId="0BB09E69" w14:textId="19A800A3" w:rsidR="001413A5" w:rsidRDefault="001413A5" w:rsidP="001413A5">
      <w:pPr>
        <w:spacing w:after="0" w:line="240" w:lineRule="auto"/>
        <w:ind w:right="0"/>
        <w:rPr>
          <w:rFonts w:ascii="Arial" w:hAnsi="Arial" w:cs="Arial"/>
          <w:szCs w:val="24"/>
        </w:rPr>
      </w:pPr>
    </w:p>
    <w:p w14:paraId="430B590A" w14:textId="6A19F675" w:rsidR="006D30BF" w:rsidRPr="008F400D" w:rsidRDefault="00583B7C" w:rsidP="006D30BF">
      <w:pPr>
        <w:spacing w:after="0" w:line="240" w:lineRule="auto"/>
        <w:ind w:right="0"/>
        <w:rPr>
          <w:rFonts w:ascii="Arial" w:hAnsi="Arial" w:cs="Arial"/>
          <w:szCs w:val="24"/>
        </w:rPr>
      </w:pPr>
      <w:r>
        <w:rPr>
          <w:rFonts w:ascii="Arial" w:hAnsi="Arial" w:cs="Arial"/>
          <w:b/>
          <w:bCs/>
          <w:szCs w:val="24"/>
        </w:rPr>
        <w:t>3</w:t>
      </w:r>
      <w:r w:rsidR="001413A5" w:rsidRPr="008F400D">
        <w:rPr>
          <w:rFonts w:ascii="Arial" w:hAnsi="Arial" w:cs="Arial"/>
          <w:b/>
          <w:bCs/>
          <w:szCs w:val="24"/>
        </w:rPr>
        <w:t>.</w:t>
      </w:r>
      <w:r w:rsidR="001413A5" w:rsidRPr="008F400D">
        <w:rPr>
          <w:rFonts w:ascii="Arial" w:hAnsi="Arial" w:cs="Arial"/>
          <w:b/>
          <w:bCs/>
          <w:szCs w:val="24"/>
        </w:rPr>
        <w:tab/>
      </w:r>
      <w:r w:rsidR="006D30BF" w:rsidRPr="008F400D">
        <w:rPr>
          <w:rFonts w:ascii="Arial" w:hAnsi="Arial" w:cs="Arial"/>
          <w:b/>
          <w:bCs/>
          <w:szCs w:val="24"/>
          <w:u w:val="single"/>
        </w:rPr>
        <w:t>Covenant Running with the Land</w:t>
      </w:r>
      <w:r w:rsidR="006D30BF" w:rsidRPr="008F400D">
        <w:rPr>
          <w:rFonts w:ascii="Arial" w:hAnsi="Arial" w:cs="Arial"/>
          <w:szCs w:val="24"/>
        </w:rPr>
        <w:t xml:space="preserve">.  </w:t>
      </w:r>
      <w:r w:rsidR="009F19F2" w:rsidRPr="008F400D">
        <w:rPr>
          <w:rFonts w:ascii="Arial" w:hAnsi="Arial" w:cs="Arial"/>
          <w:szCs w:val="24"/>
        </w:rPr>
        <w:t xml:space="preserve">The </w:t>
      </w:r>
      <w:r w:rsidR="006D30BF" w:rsidRPr="008F400D">
        <w:rPr>
          <w:rFonts w:ascii="Arial" w:hAnsi="Arial" w:cs="Arial"/>
          <w:szCs w:val="24"/>
        </w:rPr>
        <w:t xml:space="preserve">terms, conditions, rights, obligations, benefits, covenants and restrictions of the provisions of this Agreement shall be deemed covenants running with the land, and shall be binding upon and inure to the benefit of the Owner and its heirs, representatives, successors and assigns. This Agreement shall be deemed to be incorporated into each deed and conveyance of the Property or any portion thereof hereafter made by any other owners of the Property, regardless of whether this Agreement is expressly referenced therein.  </w:t>
      </w:r>
    </w:p>
    <w:p w14:paraId="09FA997D" w14:textId="6DDF0B00" w:rsidR="006531D2" w:rsidRPr="008F400D" w:rsidRDefault="006531D2" w:rsidP="006D30BF">
      <w:pPr>
        <w:spacing w:after="0" w:line="240" w:lineRule="auto"/>
        <w:ind w:right="0"/>
        <w:rPr>
          <w:rFonts w:ascii="Arial" w:hAnsi="Arial" w:cs="Arial"/>
          <w:szCs w:val="24"/>
        </w:rPr>
      </w:pPr>
    </w:p>
    <w:p w14:paraId="466D7234" w14:textId="19E6274E" w:rsidR="00E70163" w:rsidRPr="008F400D" w:rsidRDefault="00583B7C" w:rsidP="00F16635">
      <w:pPr>
        <w:spacing w:after="0" w:line="240" w:lineRule="auto"/>
        <w:ind w:right="0"/>
        <w:rPr>
          <w:rFonts w:ascii="Arial" w:hAnsi="Arial" w:cs="Arial"/>
          <w:szCs w:val="24"/>
        </w:rPr>
      </w:pPr>
      <w:r>
        <w:rPr>
          <w:rFonts w:ascii="Arial" w:hAnsi="Arial" w:cs="Arial"/>
          <w:b/>
          <w:bCs/>
          <w:szCs w:val="24"/>
        </w:rPr>
        <w:t>4</w:t>
      </w:r>
      <w:r w:rsidR="006531D2" w:rsidRPr="008F400D">
        <w:rPr>
          <w:rFonts w:ascii="Arial" w:hAnsi="Arial" w:cs="Arial"/>
          <w:b/>
          <w:bCs/>
          <w:szCs w:val="24"/>
        </w:rPr>
        <w:t>.</w:t>
      </w:r>
      <w:r w:rsidR="006531D2" w:rsidRPr="008F400D">
        <w:rPr>
          <w:rFonts w:ascii="Arial" w:hAnsi="Arial" w:cs="Arial"/>
          <w:b/>
          <w:bCs/>
          <w:szCs w:val="24"/>
        </w:rPr>
        <w:tab/>
      </w:r>
      <w:r w:rsidR="00D32D41" w:rsidRPr="008F400D">
        <w:rPr>
          <w:rFonts w:ascii="Arial" w:hAnsi="Arial" w:cs="Arial"/>
          <w:b/>
          <w:bCs/>
          <w:szCs w:val="24"/>
          <w:u w:val="single" w:color="000000"/>
        </w:rPr>
        <w:t xml:space="preserve">Applicability of </w:t>
      </w:r>
      <w:r w:rsidR="00606AB0">
        <w:rPr>
          <w:rFonts w:ascii="Arial" w:hAnsi="Arial" w:cs="Arial"/>
          <w:b/>
          <w:bCs/>
          <w:szCs w:val="24"/>
          <w:u w:val="single" w:color="000000"/>
        </w:rPr>
        <w:t>City</w:t>
      </w:r>
      <w:r w:rsidR="00D32D41" w:rsidRPr="008F400D">
        <w:rPr>
          <w:rFonts w:ascii="Arial" w:hAnsi="Arial" w:cs="Arial"/>
          <w:b/>
          <w:bCs/>
          <w:szCs w:val="24"/>
          <w:u w:val="single" w:color="000000"/>
        </w:rPr>
        <w:t xml:space="preserve"> </w:t>
      </w:r>
      <w:r w:rsidR="00816FCF" w:rsidRPr="008F400D">
        <w:rPr>
          <w:rFonts w:ascii="Arial" w:hAnsi="Arial" w:cs="Arial"/>
          <w:b/>
          <w:bCs/>
          <w:szCs w:val="24"/>
          <w:u w:val="single" w:color="000000"/>
        </w:rPr>
        <w:t>Ordinances</w:t>
      </w:r>
      <w:r w:rsidR="00816FCF" w:rsidRPr="008F400D">
        <w:rPr>
          <w:rFonts w:ascii="Arial" w:hAnsi="Arial" w:cs="Arial"/>
          <w:szCs w:val="24"/>
        </w:rPr>
        <w:t>.</w:t>
      </w:r>
      <w:r w:rsidR="00816FCF" w:rsidRPr="008F400D">
        <w:rPr>
          <w:rFonts w:ascii="Arial" w:eastAsia="Gautami" w:hAnsi="Arial" w:cs="Arial"/>
          <w:szCs w:val="24"/>
        </w:rPr>
        <w:t xml:space="preserve"> ​</w:t>
      </w:r>
      <w:r w:rsidR="00D32D41" w:rsidRPr="008F400D">
        <w:rPr>
          <w:rFonts w:ascii="Arial" w:hAnsi="Arial" w:cs="Arial"/>
          <w:szCs w:val="24"/>
        </w:rPr>
        <w:t xml:space="preserve"> Owner shall develop the </w:t>
      </w:r>
      <w:r w:rsidR="0030002D" w:rsidRPr="008F400D">
        <w:rPr>
          <w:rFonts w:ascii="Arial" w:hAnsi="Arial" w:cs="Arial"/>
          <w:szCs w:val="24"/>
        </w:rPr>
        <w:t>Property</w:t>
      </w:r>
      <w:r w:rsidR="00D32D41" w:rsidRPr="008F400D">
        <w:rPr>
          <w:rFonts w:ascii="Arial" w:hAnsi="Arial" w:cs="Arial"/>
          <w:szCs w:val="24"/>
        </w:rPr>
        <w:t>, and</w:t>
      </w:r>
      <w:r w:rsidR="00E70163" w:rsidRPr="008F400D">
        <w:rPr>
          <w:rFonts w:ascii="Arial" w:hAnsi="Arial" w:cs="Arial"/>
          <w:szCs w:val="24"/>
        </w:rPr>
        <w:t xml:space="preserve"> </w:t>
      </w:r>
      <w:r w:rsidR="00D32D41" w:rsidRPr="008F400D">
        <w:rPr>
          <w:rFonts w:ascii="Arial" w:hAnsi="Arial" w:cs="Arial"/>
          <w:szCs w:val="24"/>
        </w:rPr>
        <w:t xml:space="preserve">construct all structures on the </w:t>
      </w:r>
      <w:r w:rsidR="0030002D" w:rsidRPr="008F400D">
        <w:rPr>
          <w:rFonts w:ascii="Arial" w:hAnsi="Arial" w:cs="Arial"/>
          <w:szCs w:val="24"/>
        </w:rPr>
        <w:t>Property</w:t>
      </w:r>
      <w:r w:rsidR="00D32D41" w:rsidRPr="008F400D">
        <w:rPr>
          <w:rFonts w:ascii="Arial" w:hAnsi="Arial" w:cs="Arial"/>
          <w:szCs w:val="24"/>
        </w:rPr>
        <w:t xml:space="preserve">, in accordance with all </w:t>
      </w:r>
      <w:r w:rsidR="00DC2B98" w:rsidRPr="008F400D">
        <w:rPr>
          <w:rFonts w:ascii="Arial" w:hAnsi="Arial" w:cs="Arial"/>
          <w:szCs w:val="24"/>
        </w:rPr>
        <w:t xml:space="preserve">applicable </w:t>
      </w:r>
      <w:r w:rsidR="00606AB0">
        <w:rPr>
          <w:rFonts w:ascii="Arial" w:hAnsi="Arial" w:cs="Arial"/>
          <w:szCs w:val="24"/>
        </w:rPr>
        <w:t>City</w:t>
      </w:r>
      <w:r w:rsidR="00D32D41" w:rsidRPr="008F400D">
        <w:rPr>
          <w:rFonts w:ascii="Arial" w:hAnsi="Arial" w:cs="Arial"/>
          <w:szCs w:val="24"/>
        </w:rPr>
        <w:t xml:space="preserve"> ordinances and building/construction codes</w:t>
      </w:r>
      <w:r w:rsidR="00CB664E" w:rsidRPr="008F400D">
        <w:rPr>
          <w:rFonts w:ascii="Arial" w:hAnsi="Arial" w:cs="Arial"/>
          <w:szCs w:val="24"/>
        </w:rPr>
        <w:t>.</w:t>
      </w:r>
    </w:p>
    <w:p w14:paraId="295DEA81" w14:textId="77777777" w:rsidR="00E70163" w:rsidRPr="008F400D" w:rsidRDefault="00E70163" w:rsidP="00E70163">
      <w:pPr>
        <w:tabs>
          <w:tab w:val="left" w:pos="1440"/>
        </w:tabs>
        <w:spacing w:after="0" w:line="240" w:lineRule="auto"/>
        <w:ind w:right="0" w:firstLine="0"/>
        <w:rPr>
          <w:rFonts w:ascii="Arial" w:hAnsi="Arial" w:cs="Arial"/>
          <w:szCs w:val="24"/>
          <w:u w:val="single" w:color="000000"/>
        </w:rPr>
      </w:pPr>
    </w:p>
    <w:p w14:paraId="4D1DA075" w14:textId="76F0551D" w:rsidR="004B48F2" w:rsidRPr="008F400D" w:rsidRDefault="00A22578" w:rsidP="00A22578">
      <w:pPr>
        <w:tabs>
          <w:tab w:val="left" w:pos="720"/>
          <w:tab w:val="left" w:pos="1440"/>
        </w:tabs>
        <w:spacing w:after="0" w:line="240" w:lineRule="auto"/>
        <w:ind w:right="0" w:firstLine="0"/>
        <w:rPr>
          <w:rFonts w:ascii="Arial" w:hAnsi="Arial" w:cs="Arial"/>
          <w:szCs w:val="24"/>
        </w:rPr>
      </w:pPr>
      <w:r w:rsidRPr="008F400D">
        <w:rPr>
          <w:rFonts w:ascii="Arial" w:hAnsi="Arial" w:cs="Arial"/>
          <w:szCs w:val="24"/>
          <w:u w:color="000000"/>
        </w:rPr>
        <w:tab/>
      </w:r>
      <w:r w:rsidR="00583B7C" w:rsidRPr="00583B7C">
        <w:rPr>
          <w:rFonts w:ascii="Arial" w:hAnsi="Arial" w:cs="Arial"/>
          <w:b/>
          <w:bCs/>
          <w:szCs w:val="24"/>
          <w:u w:color="000000"/>
        </w:rPr>
        <w:t>5</w:t>
      </w:r>
      <w:r w:rsidRPr="00583B7C">
        <w:rPr>
          <w:rFonts w:ascii="Arial" w:hAnsi="Arial" w:cs="Arial"/>
          <w:b/>
          <w:bCs/>
          <w:szCs w:val="24"/>
          <w:u w:color="000000"/>
        </w:rPr>
        <w:t>.</w:t>
      </w:r>
      <w:r w:rsidRPr="008F400D">
        <w:rPr>
          <w:rFonts w:ascii="Arial" w:hAnsi="Arial" w:cs="Arial"/>
          <w:szCs w:val="24"/>
          <w:u w:color="000000"/>
        </w:rPr>
        <w:tab/>
      </w:r>
      <w:r w:rsidR="00D32D41" w:rsidRPr="008F400D">
        <w:rPr>
          <w:rFonts w:ascii="Arial" w:hAnsi="Arial" w:cs="Arial"/>
          <w:b/>
          <w:szCs w:val="24"/>
          <w:u w:val="single" w:color="000000"/>
        </w:rPr>
        <w:t>Default</w:t>
      </w:r>
      <w:r w:rsidR="00D32D41" w:rsidRPr="008F400D">
        <w:rPr>
          <w:rFonts w:ascii="Arial" w:hAnsi="Arial" w:cs="Arial"/>
          <w:szCs w:val="24"/>
        </w:rPr>
        <w:t>.</w:t>
      </w:r>
      <w:r w:rsidR="00D32D41" w:rsidRPr="008F400D">
        <w:rPr>
          <w:rFonts w:ascii="Arial" w:eastAsia="Gautami" w:hAnsi="Arial" w:cs="Arial"/>
          <w:szCs w:val="24"/>
          <w:u w:val="single" w:color="000000"/>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 xml:space="preserve">No Party shall be in default under this Agreement until notice of the alleged failure of such Party to perform has been given (which notice shall set forth in reasonable detail the nature of the alleged failure) and until such Party has been given a reasonable time to cure the alleged failure (such reasonable time determined based on the nature of the alleged failure, but in no event less than thirty (30) days after written notice of the alleged failure has been given). </w:t>
      </w:r>
      <w:r w:rsidR="005D14A1" w:rsidRPr="008F400D">
        <w:rPr>
          <w:rFonts w:ascii="Arial" w:hAnsi="Arial" w:cs="Arial"/>
          <w:szCs w:val="24"/>
        </w:rPr>
        <w:t xml:space="preserve"> </w:t>
      </w:r>
      <w:r w:rsidR="00D32D41" w:rsidRPr="008F400D">
        <w:rPr>
          <w:rFonts w:ascii="Arial" w:hAnsi="Arial" w:cs="Arial"/>
          <w:szCs w:val="24"/>
        </w:rPr>
        <w:t xml:space="preserve">In addition, no Party shall be in default under this Agreement if, within the applicable cure period, the Party to whom the notice was given begins performance and thereafter diligently and continuously pursues performance until the alleged failure has been cured. </w:t>
      </w:r>
      <w:r w:rsidR="005D14A1" w:rsidRPr="008F400D">
        <w:rPr>
          <w:rFonts w:ascii="Arial" w:hAnsi="Arial" w:cs="Arial"/>
          <w:szCs w:val="24"/>
        </w:rPr>
        <w:t xml:space="preserve"> </w:t>
      </w:r>
      <w:r w:rsidR="00D32D41" w:rsidRPr="008F400D">
        <w:rPr>
          <w:rFonts w:ascii="Arial" w:hAnsi="Arial" w:cs="Arial"/>
          <w:szCs w:val="24"/>
        </w:rPr>
        <w:t>If either Party is in default under this Agreement, the other Party shall have the right to enforce the Agreement in accordance with applicable law</w:t>
      </w:r>
      <w:r w:rsidR="005D14A1" w:rsidRPr="008F400D">
        <w:rPr>
          <w:rFonts w:ascii="Arial" w:hAnsi="Arial" w:cs="Arial"/>
          <w:szCs w:val="24"/>
        </w:rPr>
        <w:t xml:space="preserve">, </w:t>
      </w:r>
      <w:r w:rsidR="00D32D41" w:rsidRPr="008F400D">
        <w:rPr>
          <w:rFonts w:ascii="Arial" w:hAnsi="Arial" w:cs="Arial"/>
          <w:szCs w:val="24"/>
        </w:rPr>
        <w:t xml:space="preserve">provided, however, in no event shall any Party be liable for consequential or punitive damages. </w:t>
      </w:r>
      <w:r w:rsidR="005D14A1" w:rsidRPr="008F400D">
        <w:rPr>
          <w:rFonts w:ascii="Arial" w:hAnsi="Arial" w:cs="Arial"/>
          <w:szCs w:val="24"/>
        </w:rPr>
        <w:t xml:space="preserve"> </w:t>
      </w:r>
    </w:p>
    <w:p w14:paraId="04A1905C" w14:textId="77777777" w:rsidR="007402D1" w:rsidRPr="008F400D" w:rsidRDefault="007402D1" w:rsidP="00FE43A4">
      <w:pPr>
        <w:spacing w:after="0" w:line="240" w:lineRule="auto"/>
        <w:ind w:left="710" w:right="0" w:firstLine="0"/>
        <w:rPr>
          <w:rFonts w:ascii="Arial" w:hAnsi="Arial" w:cs="Arial"/>
          <w:szCs w:val="24"/>
        </w:rPr>
      </w:pPr>
    </w:p>
    <w:p w14:paraId="452BC375" w14:textId="23580364" w:rsidR="004B48F2" w:rsidRPr="008F400D" w:rsidRDefault="00494B17" w:rsidP="00A22578">
      <w:pPr>
        <w:spacing w:after="0" w:line="240" w:lineRule="auto"/>
        <w:ind w:right="0" w:firstLine="0"/>
        <w:rPr>
          <w:rFonts w:ascii="Arial" w:hAnsi="Arial" w:cs="Arial"/>
          <w:szCs w:val="24"/>
        </w:rPr>
      </w:pPr>
      <w:r w:rsidRPr="008F400D">
        <w:rPr>
          <w:rFonts w:ascii="Arial" w:hAnsi="Arial" w:cs="Arial"/>
          <w:b/>
          <w:szCs w:val="24"/>
          <w:u w:color="000000"/>
        </w:rPr>
        <w:tab/>
      </w:r>
      <w:r w:rsidR="00583B7C">
        <w:rPr>
          <w:rFonts w:ascii="Arial" w:hAnsi="Arial" w:cs="Arial"/>
          <w:b/>
          <w:szCs w:val="24"/>
          <w:u w:color="000000"/>
        </w:rPr>
        <w:t>6</w:t>
      </w:r>
      <w:r w:rsidR="00A22578" w:rsidRPr="008F400D">
        <w:rPr>
          <w:rFonts w:ascii="Arial" w:hAnsi="Arial" w:cs="Arial"/>
          <w:b/>
          <w:szCs w:val="24"/>
          <w:u w:color="000000"/>
        </w:rPr>
        <w:t>.</w:t>
      </w:r>
      <w:r w:rsidR="00A22578" w:rsidRPr="008F400D">
        <w:rPr>
          <w:rFonts w:ascii="Arial" w:hAnsi="Arial" w:cs="Arial"/>
          <w:b/>
          <w:szCs w:val="24"/>
          <w:u w:color="000000"/>
        </w:rPr>
        <w:tab/>
      </w:r>
      <w:r w:rsidR="00816FCF" w:rsidRPr="008F400D">
        <w:rPr>
          <w:rFonts w:ascii="Arial" w:hAnsi="Arial" w:cs="Arial"/>
          <w:b/>
          <w:szCs w:val="24"/>
          <w:u w:val="single" w:color="000000"/>
        </w:rPr>
        <w:t>Venue</w:t>
      </w:r>
      <w:r w:rsidR="00816FCF" w:rsidRPr="008F400D">
        <w:rPr>
          <w:rFonts w:ascii="Arial" w:hAnsi="Arial" w:cs="Arial"/>
          <w:szCs w:val="24"/>
        </w:rPr>
        <w:t>.</w:t>
      </w:r>
      <w:r w:rsidR="005D14A1" w:rsidRPr="008F400D">
        <w:rPr>
          <w:rFonts w:ascii="Arial" w:eastAsia="Gautami"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 xml:space="preserve">This Agreement shall be governed by and construed in accordance with the laws of the State of Texas, and all obligations of the parties created hereunder are performable in </w:t>
      </w:r>
      <w:r w:rsidR="009D3DF6">
        <w:rPr>
          <w:rFonts w:ascii="Arial" w:hAnsi="Arial" w:cs="Arial"/>
          <w:szCs w:val="24"/>
        </w:rPr>
        <w:t>Grayson</w:t>
      </w:r>
      <w:r w:rsidR="00F60A68">
        <w:rPr>
          <w:rFonts w:ascii="Arial" w:hAnsi="Arial" w:cs="Arial"/>
          <w:szCs w:val="24"/>
        </w:rPr>
        <w:t xml:space="preserve"> </w:t>
      </w:r>
      <w:r w:rsidR="00D32D41" w:rsidRPr="008F400D">
        <w:rPr>
          <w:rFonts w:ascii="Arial" w:hAnsi="Arial" w:cs="Arial"/>
          <w:szCs w:val="24"/>
        </w:rPr>
        <w:t xml:space="preserve">County, Texas. </w:t>
      </w:r>
      <w:r w:rsidR="005D14A1" w:rsidRPr="008F400D">
        <w:rPr>
          <w:rFonts w:ascii="Arial" w:hAnsi="Arial" w:cs="Arial"/>
          <w:szCs w:val="24"/>
        </w:rPr>
        <w:t xml:space="preserve"> </w:t>
      </w:r>
      <w:r w:rsidR="00D32D41" w:rsidRPr="008F400D">
        <w:rPr>
          <w:rFonts w:ascii="Arial" w:hAnsi="Arial" w:cs="Arial"/>
          <w:szCs w:val="24"/>
        </w:rPr>
        <w:t xml:space="preserve">Exclusive venue for any action arising under this Agreement shall lie in </w:t>
      </w:r>
      <w:r w:rsidR="009D3DF6">
        <w:rPr>
          <w:rFonts w:ascii="Arial" w:hAnsi="Arial" w:cs="Arial"/>
          <w:szCs w:val="24"/>
        </w:rPr>
        <w:t>Grayson</w:t>
      </w:r>
      <w:r w:rsidR="009D3DF6" w:rsidRPr="008F400D">
        <w:rPr>
          <w:rFonts w:ascii="Arial" w:hAnsi="Arial" w:cs="Arial"/>
          <w:szCs w:val="24"/>
        </w:rPr>
        <w:t xml:space="preserve"> </w:t>
      </w:r>
      <w:r w:rsidR="00D32D41" w:rsidRPr="008F400D">
        <w:rPr>
          <w:rFonts w:ascii="Arial" w:hAnsi="Arial" w:cs="Arial"/>
          <w:szCs w:val="24"/>
        </w:rPr>
        <w:t xml:space="preserve">County, Texas. </w:t>
      </w:r>
    </w:p>
    <w:p w14:paraId="3AF63586" w14:textId="77777777" w:rsidR="007402D1" w:rsidRPr="008F400D" w:rsidRDefault="007402D1" w:rsidP="00FE43A4">
      <w:pPr>
        <w:spacing w:after="0" w:line="240" w:lineRule="auto"/>
        <w:ind w:left="710" w:right="0" w:firstLine="0"/>
        <w:rPr>
          <w:rFonts w:ascii="Arial" w:hAnsi="Arial" w:cs="Arial"/>
          <w:szCs w:val="24"/>
        </w:rPr>
      </w:pPr>
    </w:p>
    <w:p w14:paraId="12701D3D" w14:textId="6D12F86B" w:rsidR="004B48F2" w:rsidRPr="008F400D" w:rsidRDefault="00494B17" w:rsidP="00A22578">
      <w:pPr>
        <w:spacing w:after="0" w:line="240" w:lineRule="auto"/>
        <w:ind w:right="0" w:firstLine="0"/>
        <w:rPr>
          <w:rFonts w:ascii="Arial" w:hAnsi="Arial" w:cs="Arial"/>
          <w:szCs w:val="24"/>
        </w:rPr>
      </w:pPr>
      <w:r w:rsidRPr="008F400D">
        <w:rPr>
          <w:rFonts w:ascii="Arial" w:hAnsi="Arial" w:cs="Arial"/>
          <w:b/>
          <w:szCs w:val="24"/>
          <w:u w:color="000000"/>
        </w:rPr>
        <w:lastRenderedPageBreak/>
        <w:tab/>
      </w:r>
      <w:r w:rsidR="00583B7C">
        <w:rPr>
          <w:rFonts w:ascii="Arial" w:hAnsi="Arial" w:cs="Arial"/>
          <w:b/>
          <w:szCs w:val="24"/>
          <w:u w:color="000000"/>
        </w:rPr>
        <w:t>7</w:t>
      </w:r>
      <w:r w:rsidR="00A22578" w:rsidRPr="008F400D">
        <w:rPr>
          <w:rFonts w:ascii="Arial" w:hAnsi="Arial" w:cs="Arial"/>
          <w:b/>
          <w:szCs w:val="24"/>
          <w:u w:color="000000"/>
        </w:rPr>
        <w:t>.</w:t>
      </w:r>
      <w:r w:rsidR="00A22578" w:rsidRPr="008F400D">
        <w:rPr>
          <w:rFonts w:ascii="Arial" w:hAnsi="Arial" w:cs="Arial"/>
          <w:b/>
          <w:szCs w:val="24"/>
          <w:u w:color="000000"/>
        </w:rPr>
        <w:tab/>
      </w:r>
      <w:r w:rsidR="00D32D41" w:rsidRPr="008F400D">
        <w:rPr>
          <w:rFonts w:ascii="Arial" w:hAnsi="Arial" w:cs="Arial"/>
          <w:b/>
          <w:szCs w:val="24"/>
          <w:u w:val="single" w:color="000000"/>
        </w:rPr>
        <w:t>Notice</w:t>
      </w:r>
      <w:r w:rsidR="00D32D41" w:rsidRPr="008F400D">
        <w:rPr>
          <w:rFonts w:ascii="Arial" w:eastAsia="Gautami" w:hAnsi="Arial" w:cs="Arial"/>
          <w:szCs w:val="24"/>
          <w:u w:val="single" w:color="000000"/>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 xml:space="preserve">Any notices required or permitted to be given hereunder (each, a </w:t>
      </w:r>
      <w:r w:rsidR="009673C5" w:rsidRPr="008F400D">
        <w:rPr>
          <w:rFonts w:ascii="Arial" w:hAnsi="Arial" w:cs="Arial"/>
          <w:szCs w:val="24"/>
        </w:rPr>
        <w:t>“</w:t>
      </w:r>
      <w:r w:rsidR="00D32D41" w:rsidRPr="008F400D">
        <w:rPr>
          <w:rFonts w:ascii="Arial" w:hAnsi="Arial" w:cs="Arial"/>
          <w:szCs w:val="24"/>
        </w:rPr>
        <w:t>Notice</w:t>
      </w:r>
      <w:r w:rsidR="009673C5" w:rsidRPr="008F400D">
        <w:rPr>
          <w:rFonts w:ascii="Arial" w:hAnsi="Arial" w:cs="Arial"/>
          <w:szCs w:val="24"/>
        </w:rPr>
        <w:t>”</w:t>
      </w:r>
      <w:r w:rsidR="00D32D41" w:rsidRPr="008F400D">
        <w:rPr>
          <w:rFonts w:ascii="Arial" w:hAnsi="Arial" w:cs="Arial"/>
          <w:szCs w:val="24"/>
        </w:rPr>
        <w:t xml:space="preserve">) shall be given by certified or registered mail, return receipt requested, to the addresses set forth below or to such other single address as either party hereto shall notify the other: </w:t>
      </w:r>
    </w:p>
    <w:p w14:paraId="0A93B3FC" w14:textId="77777777" w:rsidR="0059721E" w:rsidRPr="008F400D" w:rsidRDefault="0059721E" w:rsidP="00DB127B">
      <w:pPr>
        <w:spacing w:after="0" w:line="240" w:lineRule="auto"/>
        <w:ind w:left="710" w:right="0" w:firstLine="0"/>
        <w:rPr>
          <w:rFonts w:ascii="Arial" w:hAnsi="Arial" w:cs="Arial"/>
          <w:szCs w:val="24"/>
        </w:rPr>
      </w:pPr>
    </w:p>
    <w:p w14:paraId="18B2D324" w14:textId="6184B4AC" w:rsidR="00DB127B" w:rsidRDefault="00DB127B" w:rsidP="00DB127B">
      <w:pPr>
        <w:spacing w:after="0" w:line="240" w:lineRule="auto"/>
        <w:ind w:left="710" w:right="0" w:firstLine="0"/>
        <w:rPr>
          <w:rFonts w:ascii="Arial" w:hAnsi="Arial" w:cs="Arial"/>
          <w:szCs w:val="24"/>
        </w:rPr>
      </w:pPr>
      <w:r w:rsidRPr="008F400D">
        <w:rPr>
          <w:rFonts w:ascii="Arial" w:hAnsi="Arial" w:cs="Arial"/>
          <w:szCs w:val="24"/>
        </w:rPr>
        <w:t xml:space="preserve">If to the </w:t>
      </w:r>
      <w:r w:rsidR="00606AB0">
        <w:rPr>
          <w:rFonts w:ascii="Arial" w:hAnsi="Arial" w:cs="Arial"/>
          <w:szCs w:val="24"/>
        </w:rPr>
        <w:t>City</w:t>
      </w:r>
      <w:r w:rsidRPr="008F400D">
        <w:rPr>
          <w:rFonts w:ascii="Arial" w:hAnsi="Arial" w:cs="Arial"/>
          <w:szCs w:val="24"/>
        </w:rPr>
        <w:t>:</w:t>
      </w:r>
      <w:r w:rsidRPr="008F400D">
        <w:rPr>
          <w:rFonts w:ascii="Arial" w:hAnsi="Arial" w:cs="Arial"/>
          <w:szCs w:val="24"/>
        </w:rPr>
        <w:tab/>
      </w:r>
      <w:r w:rsidR="00606AB0">
        <w:rPr>
          <w:rFonts w:ascii="Arial" w:hAnsi="Arial" w:cs="Arial"/>
          <w:szCs w:val="24"/>
        </w:rPr>
        <w:tab/>
      </w:r>
      <w:r w:rsidRPr="008F400D">
        <w:rPr>
          <w:rFonts w:ascii="Arial" w:hAnsi="Arial" w:cs="Arial"/>
          <w:szCs w:val="24"/>
        </w:rPr>
        <w:t xml:space="preserve">The </w:t>
      </w:r>
      <w:r w:rsidR="00606AB0">
        <w:rPr>
          <w:rFonts w:ascii="Arial" w:hAnsi="Arial" w:cs="Arial"/>
          <w:szCs w:val="24"/>
        </w:rPr>
        <w:t>City</w:t>
      </w:r>
      <w:r w:rsidRPr="008F400D">
        <w:rPr>
          <w:rFonts w:ascii="Arial" w:hAnsi="Arial" w:cs="Arial"/>
          <w:szCs w:val="24"/>
        </w:rPr>
        <w:t xml:space="preserve"> of </w:t>
      </w:r>
      <w:proofErr w:type="gramStart"/>
      <w:r w:rsidR="00606AB0">
        <w:rPr>
          <w:rFonts w:ascii="Arial" w:hAnsi="Arial" w:cs="Arial"/>
          <w:szCs w:val="24"/>
        </w:rPr>
        <w:t>Van</w:t>
      </w:r>
      <w:proofErr w:type="gramEnd"/>
      <w:r w:rsidR="00606AB0">
        <w:rPr>
          <w:rFonts w:ascii="Arial" w:hAnsi="Arial" w:cs="Arial"/>
          <w:szCs w:val="24"/>
        </w:rPr>
        <w:t xml:space="preserve"> Alstyne</w:t>
      </w:r>
    </w:p>
    <w:p w14:paraId="3B141CAD" w14:textId="3A21E3CD" w:rsidR="00606AB0" w:rsidRPr="008F400D" w:rsidRDefault="00606AB0" w:rsidP="00DB127B">
      <w:pPr>
        <w:spacing w:after="0" w:line="240" w:lineRule="auto"/>
        <w:ind w:left="710" w:right="0" w:firstLine="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Attn:  City Manager</w:t>
      </w:r>
    </w:p>
    <w:p w14:paraId="45D09D92" w14:textId="23E78FFD" w:rsidR="00DB127B" w:rsidRPr="008F400D" w:rsidRDefault="00DB127B" w:rsidP="00DB127B">
      <w:pPr>
        <w:spacing w:after="0" w:line="240" w:lineRule="auto"/>
        <w:ind w:left="710" w:right="0" w:firstLine="0"/>
        <w:rPr>
          <w:rFonts w:ascii="Arial" w:hAnsi="Arial" w:cs="Arial"/>
          <w:szCs w:val="24"/>
        </w:rPr>
      </w:pPr>
      <w:r w:rsidRPr="008F400D">
        <w:rPr>
          <w:rFonts w:ascii="Arial" w:hAnsi="Arial" w:cs="Arial"/>
          <w:szCs w:val="24"/>
        </w:rPr>
        <w:tab/>
      </w:r>
      <w:r w:rsidRPr="008F400D">
        <w:rPr>
          <w:rFonts w:ascii="Arial" w:hAnsi="Arial" w:cs="Arial"/>
          <w:szCs w:val="24"/>
        </w:rPr>
        <w:tab/>
      </w:r>
      <w:r w:rsidRPr="008F400D">
        <w:rPr>
          <w:rFonts w:ascii="Arial" w:hAnsi="Arial" w:cs="Arial"/>
          <w:szCs w:val="24"/>
        </w:rPr>
        <w:tab/>
      </w:r>
      <w:r w:rsidRPr="008F400D">
        <w:rPr>
          <w:rFonts w:ascii="Arial" w:hAnsi="Arial" w:cs="Arial"/>
          <w:szCs w:val="24"/>
        </w:rPr>
        <w:tab/>
      </w:r>
      <w:r w:rsidR="00606AB0">
        <w:rPr>
          <w:rFonts w:ascii="Arial" w:hAnsi="Arial" w:cs="Arial"/>
          <w:szCs w:val="24"/>
        </w:rPr>
        <w:t>152 N. Main Drive</w:t>
      </w:r>
    </w:p>
    <w:p w14:paraId="17BEB63E" w14:textId="1FF6F436" w:rsidR="00CB664E" w:rsidRPr="008F400D" w:rsidRDefault="00CB664E" w:rsidP="00DB127B">
      <w:pPr>
        <w:spacing w:after="0" w:line="240" w:lineRule="auto"/>
        <w:ind w:left="710" w:right="0" w:firstLine="0"/>
        <w:rPr>
          <w:rFonts w:ascii="Arial" w:hAnsi="Arial" w:cs="Arial"/>
          <w:szCs w:val="24"/>
        </w:rPr>
      </w:pPr>
      <w:r w:rsidRPr="008F400D">
        <w:rPr>
          <w:rFonts w:ascii="Arial" w:hAnsi="Arial" w:cs="Arial"/>
          <w:szCs w:val="24"/>
        </w:rPr>
        <w:tab/>
      </w:r>
      <w:r w:rsidRPr="008F400D">
        <w:rPr>
          <w:rFonts w:ascii="Arial" w:hAnsi="Arial" w:cs="Arial"/>
          <w:szCs w:val="24"/>
        </w:rPr>
        <w:tab/>
      </w:r>
      <w:r w:rsidRPr="008F400D">
        <w:rPr>
          <w:rFonts w:ascii="Arial" w:hAnsi="Arial" w:cs="Arial"/>
          <w:szCs w:val="24"/>
        </w:rPr>
        <w:tab/>
      </w:r>
      <w:r w:rsidRPr="008F400D">
        <w:rPr>
          <w:rFonts w:ascii="Arial" w:hAnsi="Arial" w:cs="Arial"/>
          <w:szCs w:val="24"/>
        </w:rPr>
        <w:tab/>
        <w:t xml:space="preserve">P.O. Box </w:t>
      </w:r>
      <w:r w:rsidR="00606AB0">
        <w:rPr>
          <w:rFonts w:ascii="Arial" w:hAnsi="Arial" w:cs="Arial"/>
          <w:szCs w:val="24"/>
        </w:rPr>
        <w:t>247</w:t>
      </w:r>
    </w:p>
    <w:p w14:paraId="7BED2EC5" w14:textId="748F38FA" w:rsidR="00DB127B" w:rsidRDefault="00DB127B" w:rsidP="00DB127B">
      <w:pPr>
        <w:spacing w:after="0" w:line="240" w:lineRule="auto"/>
        <w:ind w:left="710" w:right="0" w:firstLine="0"/>
        <w:rPr>
          <w:rFonts w:ascii="Arial" w:hAnsi="Arial" w:cs="Arial"/>
          <w:szCs w:val="24"/>
        </w:rPr>
      </w:pPr>
      <w:r w:rsidRPr="008F400D">
        <w:rPr>
          <w:rFonts w:ascii="Arial" w:hAnsi="Arial" w:cs="Arial"/>
          <w:szCs w:val="24"/>
        </w:rPr>
        <w:tab/>
      </w:r>
      <w:r w:rsidRPr="008F400D">
        <w:rPr>
          <w:rFonts w:ascii="Arial" w:hAnsi="Arial" w:cs="Arial"/>
          <w:szCs w:val="24"/>
        </w:rPr>
        <w:tab/>
      </w:r>
      <w:r w:rsidRPr="008F400D">
        <w:rPr>
          <w:rFonts w:ascii="Arial" w:hAnsi="Arial" w:cs="Arial"/>
          <w:szCs w:val="24"/>
        </w:rPr>
        <w:tab/>
      </w:r>
      <w:r w:rsidRPr="008F400D">
        <w:rPr>
          <w:rFonts w:ascii="Arial" w:hAnsi="Arial" w:cs="Arial"/>
          <w:szCs w:val="24"/>
        </w:rPr>
        <w:tab/>
      </w:r>
      <w:r w:rsidR="00606AB0">
        <w:rPr>
          <w:rFonts w:ascii="Arial" w:hAnsi="Arial" w:cs="Arial"/>
          <w:szCs w:val="24"/>
        </w:rPr>
        <w:t>Van Alstyne</w:t>
      </w:r>
      <w:r w:rsidRPr="008F400D">
        <w:rPr>
          <w:rFonts w:ascii="Arial" w:hAnsi="Arial" w:cs="Arial"/>
          <w:szCs w:val="24"/>
        </w:rPr>
        <w:t xml:space="preserve">, Texas </w:t>
      </w:r>
      <w:r w:rsidR="00606AB0">
        <w:rPr>
          <w:rFonts w:ascii="Arial" w:hAnsi="Arial" w:cs="Arial"/>
          <w:szCs w:val="24"/>
        </w:rPr>
        <w:t>75495</w:t>
      </w:r>
    </w:p>
    <w:p w14:paraId="3589CC2D" w14:textId="77777777" w:rsidR="00606AB0" w:rsidRPr="008F400D" w:rsidRDefault="00606AB0" w:rsidP="00DB127B">
      <w:pPr>
        <w:spacing w:after="0" w:line="240" w:lineRule="auto"/>
        <w:ind w:left="710" w:right="0" w:firstLine="0"/>
        <w:rPr>
          <w:rFonts w:ascii="Arial" w:hAnsi="Arial" w:cs="Arial"/>
          <w:szCs w:val="24"/>
        </w:rPr>
      </w:pPr>
    </w:p>
    <w:p w14:paraId="22152F12" w14:textId="412CF3BC" w:rsidR="00DB127B" w:rsidRPr="008F400D" w:rsidRDefault="00DB127B" w:rsidP="00DB127B">
      <w:pPr>
        <w:spacing w:after="0" w:line="240" w:lineRule="auto"/>
        <w:ind w:left="710" w:right="0" w:firstLine="0"/>
        <w:rPr>
          <w:rFonts w:ascii="Arial" w:hAnsi="Arial" w:cs="Arial"/>
          <w:szCs w:val="24"/>
        </w:rPr>
      </w:pPr>
      <w:r w:rsidRPr="008F400D">
        <w:rPr>
          <w:rFonts w:ascii="Arial" w:hAnsi="Arial" w:cs="Arial"/>
          <w:szCs w:val="24"/>
        </w:rPr>
        <w:tab/>
      </w:r>
      <w:r w:rsidRPr="008F400D">
        <w:rPr>
          <w:rFonts w:ascii="Arial" w:hAnsi="Arial" w:cs="Arial"/>
          <w:szCs w:val="24"/>
        </w:rPr>
        <w:tab/>
      </w:r>
      <w:r w:rsidRPr="008F400D">
        <w:rPr>
          <w:rFonts w:ascii="Arial" w:hAnsi="Arial" w:cs="Arial"/>
          <w:szCs w:val="24"/>
        </w:rPr>
        <w:tab/>
      </w:r>
      <w:r w:rsidRPr="008F400D">
        <w:rPr>
          <w:rFonts w:ascii="Arial" w:hAnsi="Arial" w:cs="Arial"/>
          <w:szCs w:val="24"/>
        </w:rPr>
        <w:tab/>
      </w:r>
    </w:p>
    <w:p w14:paraId="6F6ECA66" w14:textId="58915364" w:rsidR="009D3DF6" w:rsidRDefault="00DB127B" w:rsidP="00CB664E">
      <w:pPr>
        <w:spacing w:after="0" w:line="240" w:lineRule="auto"/>
        <w:ind w:left="710" w:right="0" w:firstLine="0"/>
        <w:rPr>
          <w:rFonts w:ascii="Arial" w:hAnsi="Arial" w:cs="Arial"/>
          <w:szCs w:val="24"/>
        </w:rPr>
      </w:pPr>
      <w:r w:rsidRPr="008F400D">
        <w:rPr>
          <w:rFonts w:ascii="Arial" w:hAnsi="Arial" w:cs="Arial"/>
          <w:szCs w:val="24"/>
        </w:rPr>
        <w:t>If to Owner:</w:t>
      </w:r>
      <w:r w:rsidRPr="008F400D">
        <w:rPr>
          <w:rFonts w:ascii="Arial" w:hAnsi="Arial" w:cs="Arial"/>
          <w:szCs w:val="24"/>
        </w:rPr>
        <w:tab/>
      </w:r>
      <w:r w:rsidRPr="008F400D">
        <w:rPr>
          <w:rFonts w:ascii="Arial" w:hAnsi="Arial" w:cs="Arial"/>
          <w:szCs w:val="24"/>
        </w:rPr>
        <w:tab/>
      </w:r>
      <w:r w:rsidR="009D3DF6">
        <w:rPr>
          <w:rFonts w:ascii="Arial" w:hAnsi="Arial" w:cs="Arial"/>
          <w:szCs w:val="24"/>
        </w:rPr>
        <w:t xml:space="preserve">Attn:  </w:t>
      </w:r>
      <w:r w:rsidR="002812B4">
        <w:rPr>
          <w:rFonts w:ascii="Arial" w:hAnsi="Arial" w:cs="Arial"/>
          <w:szCs w:val="24"/>
        </w:rPr>
        <w:t>Vir Palande</w:t>
      </w:r>
    </w:p>
    <w:p w14:paraId="7C4F7EA9" w14:textId="77777777" w:rsidR="009D3DF6" w:rsidRDefault="009D3DF6" w:rsidP="009D3DF6">
      <w:pPr>
        <w:spacing w:after="0" w:line="240" w:lineRule="auto"/>
        <w:ind w:left="2870" w:right="0" w:firstLine="10"/>
        <w:rPr>
          <w:rFonts w:ascii="Arial" w:hAnsi="Arial" w:cs="Arial"/>
          <w:szCs w:val="24"/>
        </w:rPr>
      </w:pPr>
      <w:proofErr w:type="spellStart"/>
      <w:r>
        <w:rPr>
          <w:rFonts w:ascii="Arial" w:hAnsi="Arial" w:cs="Arial"/>
          <w:szCs w:val="24"/>
        </w:rPr>
        <w:t>Landhorn</w:t>
      </w:r>
      <w:proofErr w:type="spellEnd"/>
      <w:r>
        <w:rPr>
          <w:rFonts w:ascii="Arial" w:hAnsi="Arial" w:cs="Arial"/>
          <w:szCs w:val="24"/>
        </w:rPr>
        <w:t>, LLC</w:t>
      </w:r>
    </w:p>
    <w:p w14:paraId="1D3576AE" w14:textId="6D8111F9" w:rsidR="009D3DF6" w:rsidRPr="009D3DF6" w:rsidRDefault="009D3DF6" w:rsidP="009D3DF6">
      <w:pPr>
        <w:spacing w:after="0" w:line="240" w:lineRule="auto"/>
        <w:ind w:left="2860" w:right="0" w:firstLine="10"/>
        <w:rPr>
          <w:rFonts w:ascii="Arial" w:hAnsi="Arial" w:cs="Arial"/>
          <w:szCs w:val="24"/>
        </w:rPr>
      </w:pPr>
      <w:r w:rsidRPr="009D3DF6">
        <w:rPr>
          <w:rFonts w:ascii="Arial" w:hAnsi="Arial" w:cs="Arial"/>
          <w:szCs w:val="24"/>
        </w:rPr>
        <w:t>7548 P</w:t>
      </w:r>
      <w:r>
        <w:rPr>
          <w:rFonts w:ascii="Arial" w:hAnsi="Arial" w:cs="Arial"/>
          <w:szCs w:val="24"/>
        </w:rPr>
        <w:t xml:space="preserve">reston </w:t>
      </w:r>
      <w:r w:rsidRPr="009D3DF6">
        <w:rPr>
          <w:rFonts w:ascii="Arial" w:hAnsi="Arial" w:cs="Arial"/>
          <w:szCs w:val="24"/>
        </w:rPr>
        <w:t>R</w:t>
      </w:r>
      <w:r>
        <w:rPr>
          <w:rFonts w:ascii="Arial" w:hAnsi="Arial" w:cs="Arial"/>
          <w:szCs w:val="24"/>
        </w:rPr>
        <w:t>oad</w:t>
      </w:r>
    </w:p>
    <w:p w14:paraId="2716B459" w14:textId="71728F34" w:rsidR="009D3DF6" w:rsidRPr="009D3DF6" w:rsidRDefault="009D3DF6" w:rsidP="009D3DF6">
      <w:pPr>
        <w:spacing w:after="0" w:line="240" w:lineRule="auto"/>
        <w:ind w:left="2850" w:right="0" w:firstLine="10"/>
        <w:rPr>
          <w:rFonts w:ascii="Arial" w:hAnsi="Arial" w:cs="Arial"/>
          <w:szCs w:val="24"/>
        </w:rPr>
      </w:pPr>
      <w:r w:rsidRPr="009D3DF6">
        <w:rPr>
          <w:rFonts w:ascii="Arial" w:hAnsi="Arial" w:cs="Arial"/>
          <w:szCs w:val="24"/>
        </w:rPr>
        <w:t>S</w:t>
      </w:r>
      <w:r>
        <w:rPr>
          <w:rFonts w:ascii="Arial" w:hAnsi="Arial" w:cs="Arial"/>
          <w:szCs w:val="24"/>
        </w:rPr>
        <w:t>te.</w:t>
      </w:r>
      <w:r w:rsidRPr="009D3DF6">
        <w:rPr>
          <w:rFonts w:ascii="Arial" w:hAnsi="Arial" w:cs="Arial"/>
          <w:szCs w:val="24"/>
        </w:rPr>
        <w:t xml:space="preserve"> 141 PMB 1305</w:t>
      </w:r>
    </w:p>
    <w:p w14:paraId="5E25FD66" w14:textId="77777777" w:rsidR="009D3DF6" w:rsidRDefault="009D3DF6" w:rsidP="009D3DF6">
      <w:pPr>
        <w:spacing w:after="0" w:line="240" w:lineRule="auto"/>
        <w:ind w:left="2840" w:right="0" w:firstLine="10"/>
        <w:rPr>
          <w:rFonts w:ascii="Arial" w:hAnsi="Arial" w:cs="Arial"/>
          <w:szCs w:val="24"/>
        </w:rPr>
      </w:pPr>
      <w:r w:rsidRPr="009D3DF6">
        <w:rPr>
          <w:rFonts w:ascii="Arial" w:hAnsi="Arial" w:cs="Arial"/>
          <w:szCs w:val="24"/>
        </w:rPr>
        <w:t>F</w:t>
      </w:r>
      <w:r>
        <w:rPr>
          <w:rFonts w:ascii="Arial" w:hAnsi="Arial" w:cs="Arial"/>
          <w:szCs w:val="24"/>
        </w:rPr>
        <w:t>risco, Texas</w:t>
      </w:r>
      <w:r w:rsidRPr="009D3DF6">
        <w:rPr>
          <w:rFonts w:ascii="Arial" w:hAnsi="Arial" w:cs="Arial"/>
          <w:szCs w:val="24"/>
        </w:rPr>
        <w:t xml:space="preserve"> 75034</w:t>
      </w:r>
      <w:r w:rsidR="00A05394" w:rsidRPr="008F400D">
        <w:rPr>
          <w:rFonts w:ascii="Arial" w:hAnsi="Arial" w:cs="Arial"/>
          <w:szCs w:val="24"/>
        </w:rPr>
        <w:tab/>
      </w:r>
      <w:r w:rsidR="00A05394" w:rsidRPr="008F400D">
        <w:rPr>
          <w:rFonts w:ascii="Arial" w:hAnsi="Arial" w:cs="Arial"/>
          <w:szCs w:val="24"/>
        </w:rPr>
        <w:tab/>
      </w:r>
    </w:p>
    <w:p w14:paraId="721E728B" w14:textId="52ECB699" w:rsidR="004B48F2" w:rsidRPr="008F400D" w:rsidRDefault="00A05394" w:rsidP="009D3DF6">
      <w:pPr>
        <w:spacing w:after="0" w:line="240" w:lineRule="auto"/>
        <w:ind w:left="2840" w:right="0" w:firstLine="10"/>
        <w:rPr>
          <w:rFonts w:ascii="Arial" w:hAnsi="Arial" w:cs="Arial"/>
          <w:szCs w:val="24"/>
        </w:rPr>
      </w:pPr>
      <w:r w:rsidRPr="008F400D">
        <w:rPr>
          <w:rFonts w:ascii="Arial" w:hAnsi="Arial" w:cs="Arial"/>
          <w:szCs w:val="24"/>
        </w:rPr>
        <w:tab/>
      </w:r>
      <w:r w:rsidRPr="008F400D">
        <w:rPr>
          <w:rFonts w:ascii="Arial" w:hAnsi="Arial" w:cs="Arial"/>
          <w:szCs w:val="24"/>
        </w:rPr>
        <w:tab/>
      </w:r>
      <w:r w:rsidR="00D32D41" w:rsidRPr="008F400D">
        <w:rPr>
          <w:rFonts w:ascii="Arial" w:hAnsi="Arial" w:cs="Arial"/>
          <w:szCs w:val="24"/>
        </w:rPr>
        <w:t xml:space="preserve"> </w:t>
      </w:r>
    </w:p>
    <w:p w14:paraId="6E6835D8" w14:textId="43CFD326" w:rsidR="004B48F2" w:rsidRPr="008F400D" w:rsidRDefault="00A942FC" w:rsidP="00CB664E">
      <w:pPr>
        <w:spacing w:after="0" w:line="240" w:lineRule="auto"/>
        <w:ind w:right="0"/>
        <w:rPr>
          <w:rFonts w:ascii="Arial" w:hAnsi="Arial" w:cs="Arial"/>
          <w:szCs w:val="24"/>
        </w:rPr>
      </w:pPr>
      <w:r>
        <w:rPr>
          <w:rFonts w:ascii="Arial" w:hAnsi="Arial" w:cs="Arial"/>
          <w:b/>
          <w:szCs w:val="24"/>
        </w:rPr>
        <w:t>8</w:t>
      </w:r>
      <w:r w:rsidR="00CB664E" w:rsidRPr="008F400D">
        <w:rPr>
          <w:rFonts w:ascii="Arial" w:hAnsi="Arial" w:cs="Arial"/>
          <w:b/>
          <w:szCs w:val="24"/>
        </w:rPr>
        <w:t>.</w:t>
      </w:r>
      <w:r w:rsidR="00CB664E" w:rsidRPr="008F400D">
        <w:rPr>
          <w:rFonts w:ascii="Arial" w:hAnsi="Arial" w:cs="Arial"/>
          <w:b/>
          <w:szCs w:val="24"/>
        </w:rPr>
        <w:tab/>
      </w:r>
      <w:r w:rsidR="00D32D41" w:rsidRPr="008F400D">
        <w:rPr>
          <w:rFonts w:ascii="Arial" w:hAnsi="Arial" w:cs="Arial"/>
          <w:b/>
          <w:szCs w:val="24"/>
          <w:u w:val="single" w:color="000000"/>
        </w:rPr>
        <w:t>Prevailing Party</w:t>
      </w:r>
      <w:r w:rsidR="00D32D41" w:rsidRPr="008F400D">
        <w:rPr>
          <w:rFonts w:ascii="Arial" w:eastAsia="Gautami" w:hAnsi="Arial" w:cs="Arial"/>
          <w:szCs w:val="24"/>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In the event any person initiates or defends any legal action or proceeding to enforce or interpret any of the terms of this Agreement, the prevailing party in any such action or proceeding shall be entitled to recover its reasonable costs and attorney</w:t>
      </w:r>
      <w:r w:rsidR="009673C5" w:rsidRPr="008F400D">
        <w:rPr>
          <w:rFonts w:ascii="Arial" w:hAnsi="Arial" w:cs="Arial"/>
          <w:szCs w:val="24"/>
        </w:rPr>
        <w:t>’</w:t>
      </w:r>
      <w:r w:rsidR="00D32D41" w:rsidRPr="008F400D">
        <w:rPr>
          <w:rFonts w:ascii="Arial" w:hAnsi="Arial" w:cs="Arial"/>
          <w:szCs w:val="24"/>
        </w:rPr>
        <w:t>s fees (including its reasonable costs and attorney</w:t>
      </w:r>
      <w:r w:rsidR="009673C5" w:rsidRPr="008F400D">
        <w:rPr>
          <w:rFonts w:ascii="Arial" w:hAnsi="Arial" w:cs="Arial"/>
          <w:szCs w:val="24"/>
        </w:rPr>
        <w:t>’</w:t>
      </w:r>
      <w:r w:rsidR="00D32D41" w:rsidRPr="008F400D">
        <w:rPr>
          <w:rFonts w:ascii="Arial" w:hAnsi="Arial" w:cs="Arial"/>
          <w:szCs w:val="24"/>
        </w:rPr>
        <w:t>s fees on any appeal).</w:t>
      </w:r>
      <w:r w:rsidR="00D32D41" w:rsidRPr="008F400D">
        <w:rPr>
          <w:rFonts w:ascii="Arial" w:hAnsi="Arial" w:cs="Arial"/>
          <w:b/>
          <w:szCs w:val="24"/>
        </w:rPr>
        <w:t xml:space="preserve"> </w:t>
      </w:r>
    </w:p>
    <w:p w14:paraId="2EE6976E" w14:textId="77777777" w:rsidR="007402D1" w:rsidRPr="008F400D" w:rsidRDefault="007402D1" w:rsidP="00CB664E">
      <w:pPr>
        <w:spacing w:after="0" w:line="240" w:lineRule="auto"/>
        <w:ind w:right="0"/>
        <w:rPr>
          <w:rFonts w:ascii="Arial" w:hAnsi="Arial" w:cs="Arial"/>
          <w:szCs w:val="24"/>
        </w:rPr>
      </w:pPr>
    </w:p>
    <w:p w14:paraId="5F4C2975" w14:textId="5F85B098" w:rsidR="004B48F2" w:rsidRPr="00024F27" w:rsidRDefault="00A942FC" w:rsidP="00024F27">
      <w:pPr>
        <w:spacing w:after="0" w:line="240" w:lineRule="auto"/>
        <w:ind w:right="144"/>
        <w:rPr>
          <w:rFonts w:ascii="Arial" w:hAnsi="Arial" w:cs="Arial"/>
          <w:b/>
          <w:szCs w:val="24"/>
        </w:rPr>
      </w:pPr>
      <w:r w:rsidRPr="00024F27">
        <w:rPr>
          <w:rFonts w:ascii="Arial" w:hAnsi="Arial" w:cs="Arial"/>
          <w:b/>
          <w:szCs w:val="24"/>
          <w:u w:color="000000"/>
        </w:rPr>
        <w:t>9</w:t>
      </w:r>
      <w:r w:rsidR="00F51E14" w:rsidRPr="00024F27">
        <w:rPr>
          <w:rFonts w:ascii="Arial" w:hAnsi="Arial" w:cs="Arial"/>
          <w:b/>
          <w:szCs w:val="24"/>
          <w:u w:color="000000"/>
        </w:rPr>
        <w:t>.</w:t>
      </w:r>
      <w:r w:rsidR="00F51E14" w:rsidRPr="00024F27">
        <w:rPr>
          <w:rFonts w:ascii="Arial" w:hAnsi="Arial" w:cs="Arial"/>
          <w:b/>
          <w:szCs w:val="24"/>
          <w:u w:color="000000"/>
        </w:rPr>
        <w:tab/>
      </w:r>
      <w:r w:rsidR="00D32D41" w:rsidRPr="00024F27">
        <w:rPr>
          <w:rFonts w:ascii="Arial" w:hAnsi="Arial" w:cs="Arial"/>
          <w:b/>
          <w:szCs w:val="24"/>
          <w:u w:val="single" w:color="000000"/>
        </w:rPr>
        <w:t>Entire Agreement.</w:t>
      </w:r>
      <w:r w:rsidR="00D32D41" w:rsidRPr="00024F27">
        <w:rPr>
          <w:rFonts w:ascii="Arial" w:hAnsi="Arial" w:cs="Arial"/>
          <w:szCs w:val="24"/>
        </w:rPr>
        <w:t xml:space="preserve"> </w:t>
      </w:r>
      <w:r w:rsidR="005D14A1" w:rsidRPr="00024F27">
        <w:rPr>
          <w:rFonts w:ascii="Arial" w:hAnsi="Arial" w:cs="Arial"/>
          <w:szCs w:val="24"/>
        </w:rPr>
        <w:t xml:space="preserve"> </w:t>
      </w:r>
      <w:r w:rsidR="00D32D41" w:rsidRPr="00024F27">
        <w:rPr>
          <w:rFonts w:ascii="Arial" w:hAnsi="Arial" w:cs="Arial"/>
          <w:szCs w:val="24"/>
        </w:rPr>
        <w:t>This Agreement contains the entire agreement between the Parties hereto with respect to development of the</w:t>
      </w:r>
      <w:r w:rsidR="009673C5" w:rsidRPr="00024F27">
        <w:rPr>
          <w:rFonts w:ascii="Arial" w:hAnsi="Arial" w:cs="Arial"/>
          <w:szCs w:val="24"/>
        </w:rPr>
        <w:t xml:space="preserve"> Property </w:t>
      </w:r>
      <w:r w:rsidR="00D32D41" w:rsidRPr="00024F27">
        <w:rPr>
          <w:rFonts w:ascii="Arial" w:hAnsi="Arial" w:cs="Arial"/>
          <w:szCs w:val="24"/>
        </w:rPr>
        <w:t>and supersedes all prior agreements, oral or written, with respect to the subject matter hereof.</w:t>
      </w:r>
      <w:r w:rsidR="005D14A1" w:rsidRPr="00024F27">
        <w:rPr>
          <w:rFonts w:ascii="Arial" w:hAnsi="Arial" w:cs="Arial"/>
          <w:szCs w:val="24"/>
        </w:rPr>
        <w:t xml:space="preserve"> </w:t>
      </w:r>
      <w:r w:rsidR="00D32D41" w:rsidRPr="00024F27">
        <w:rPr>
          <w:rFonts w:ascii="Arial" w:hAnsi="Arial" w:cs="Arial"/>
          <w:szCs w:val="24"/>
        </w:rPr>
        <w:t xml:space="preserve"> The provisions of this Agreement shall be construed as a whole and not strictly for or against any Party.</w:t>
      </w:r>
      <w:r w:rsidR="00D32D41" w:rsidRPr="00024F27">
        <w:rPr>
          <w:rFonts w:ascii="Arial" w:hAnsi="Arial" w:cs="Arial"/>
          <w:b/>
          <w:szCs w:val="24"/>
        </w:rPr>
        <w:t xml:space="preserve"> </w:t>
      </w:r>
    </w:p>
    <w:p w14:paraId="26D4921C" w14:textId="43F5FC50" w:rsidR="00024F27" w:rsidRPr="00024F27" w:rsidRDefault="00024F27" w:rsidP="00024F27">
      <w:pPr>
        <w:spacing w:after="0" w:line="240" w:lineRule="auto"/>
        <w:ind w:right="144"/>
        <w:rPr>
          <w:rFonts w:ascii="Arial" w:hAnsi="Arial" w:cs="Arial"/>
          <w:b/>
          <w:szCs w:val="24"/>
        </w:rPr>
      </w:pPr>
    </w:p>
    <w:p w14:paraId="1B312BBC" w14:textId="2EA6D32C" w:rsidR="00024F27" w:rsidRPr="00024F27" w:rsidRDefault="00024F27" w:rsidP="00024F27">
      <w:pPr>
        <w:spacing w:after="0" w:line="240" w:lineRule="auto"/>
        <w:ind w:right="144"/>
        <w:rPr>
          <w:rFonts w:ascii="Arial" w:hAnsi="Arial" w:cs="Arial"/>
          <w:vanish/>
          <w:specVanish/>
        </w:rPr>
      </w:pPr>
      <w:r w:rsidRPr="00024F27">
        <w:rPr>
          <w:rFonts w:ascii="Arial" w:hAnsi="Arial" w:cs="Arial"/>
          <w:b/>
          <w:bCs/>
        </w:rPr>
        <w:t xml:space="preserve">10.    </w:t>
      </w:r>
      <w:r w:rsidRPr="00024F27">
        <w:rPr>
          <w:rFonts w:ascii="Arial" w:hAnsi="Arial" w:cs="Arial"/>
          <w:b/>
          <w:bCs/>
          <w:u w:val="single"/>
        </w:rPr>
        <w:t xml:space="preserve">Waiver of Texas Government Code § 3000.001 </w:t>
      </w:r>
      <w:r w:rsidRPr="00024F27">
        <w:rPr>
          <w:rFonts w:ascii="Arial" w:hAnsi="Arial" w:cs="Arial"/>
          <w:b/>
          <w:bCs/>
          <w:i/>
          <w:iCs/>
          <w:u w:val="single"/>
        </w:rPr>
        <w:t>et seq</w:t>
      </w:r>
      <w:r w:rsidRPr="00024F27">
        <w:rPr>
          <w:rFonts w:ascii="Arial" w:hAnsi="Arial" w:cs="Arial"/>
          <w:b/>
          <w:bCs/>
          <w:u w:val="single"/>
        </w:rPr>
        <w:t>.</w:t>
      </w:r>
      <w:r w:rsidRPr="00024F27">
        <w:rPr>
          <w:rFonts w:ascii="Arial" w:hAnsi="Arial" w:cs="Arial"/>
        </w:rPr>
        <w:t xml:space="preserve">  With respect to any and all Structures to be constructed on the Property pursuant to this Agreement, </w:t>
      </w:r>
      <w:r w:rsidR="00163ACC">
        <w:rPr>
          <w:rFonts w:ascii="Arial" w:hAnsi="Arial" w:cs="Arial"/>
        </w:rPr>
        <w:t>Owner</w:t>
      </w:r>
      <w:r w:rsidRPr="00024F27">
        <w:rPr>
          <w:rFonts w:ascii="Arial" w:hAnsi="Arial" w:cs="Arial"/>
        </w:rPr>
        <w:t xml:space="preserve"> hereby waives any right, requirement or enforcement of Texas Government Code §§ 3000.001-3000.005, as amended.</w:t>
      </w:r>
    </w:p>
    <w:p w14:paraId="48678C1C" w14:textId="77777777" w:rsidR="00024F27" w:rsidRPr="00024F27" w:rsidRDefault="00024F27" w:rsidP="00024F27">
      <w:pPr>
        <w:spacing w:after="0" w:line="240" w:lineRule="auto"/>
        <w:ind w:right="144"/>
        <w:rPr>
          <w:rFonts w:ascii="Arial" w:hAnsi="Arial" w:cs="Arial"/>
          <w:vanish/>
          <w:specVanish/>
        </w:rPr>
      </w:pPr>
      <w:r w:rsidRPr="00024F27">
        <w:rPr>
          <w:rFonts w:ascii="Arial" w:hAnsi="Arial" w:cs="Arial"/>
        </w:rPr>
        <w:t xml:space="preserve"> </w:t>
      </w:r>
    </w:p>
    <w:p w14:paraId="4776EC95" w14:textId="77777777" w:rsidR="00024F27" w:rsidRPr="00024F27" w:rsidRDefault="00024F27" w:rsidP="00024F27">
      <w:pPr>
        <w:spacing w:after="0" w:line="240" w:lineRule="auto"/>
        <w:ind w:right="144"/>
        <w:rPr>
          <w:rFonts w:ascii="Arial" w:hAnsi="Arial" w:cs="Arial"/>
        </w:rPr>
      </w:pPr>
      <w:r w:rsidRPr="00024F27">
        <w:rPr>
          <w:rFonts w:ascii="Arial" w:hAnsi="Arial" w:cs="Arial"/>
        </w:rPr>
        <w:t xml:space="preserve"> </w:t>
      </w:r>
    </w:p>
    <w:p w14:paraId="385EE4E0" w14:textId="77777777" w:rsidR="00024F27" w:rsidRPr="00024F27" w:rsidRDefault="00024F27" w:rsidP="00024F27">
      <w:pPr>
        <w:spacing w:after="0" w:line="240" w:lineRule="auto"/>
        <w:ind w:right="144"/>
        <w:rPr>
          <w:rFonts w:ascii="Arial" w:hAnsi="Arial" w:cs="Arial"/>
        </w:rPr>
      </w:pPr>
    </w:p>
    <w:p w14:paraId="2B7F2990" w14:textId="70A1B8C8" w:rsidR="00024F27" w:rsidRPr="00024F27" w:rsidRDefault="00024F27" w:rsidP="00024F27">
      <w:pPr>
        <w:spacing w:after="0" w:line="240" w:lineRule="auto"/>
        <w:ind w:right="144"/>
        <w:rPr>
          <w:rFonts w:ascii="Arial" w:hAnsi="Arial" w:cs="Arial"/>
        </w:rPr>
      </w:pPr>
      <w:r w:rsidRPr="00024F27">
        <w:rPr>
          <w:rFonts w:ascii="Arial" w:hAnsi="Arial" w:cs="Arial"/>
          <w:b/>
        </w:rPr>
        <w:t>11.</w:t>
      </w:r>
      <w:r w:rsidRPr="00024F27">
        <w:rPr>
          <w:rFonts w:ascii="Arial" w:hAnsi="Arial" w:cs="Arial"/>
          <w:bCs/>
        </w:rPr>
        <w:tab/>
      </w:r>
      <w:r w:rsidRPr="00024F27">
        <w:rPr>
          <w:rFonts w:ascii="Arial" w:hAnsi="Arial" w:cs="Arial"/>
          <w:b/>
          <w:u w:val="single" w:color="000000"/>
        </w:rPr>
        <w:t>Time</w:t>
      </w:r>
      <w:r w:rsidRPr="00024F27">
        <w:rPr>
          <w:rFonts w:ascii="Arial" w:eastAsia="Gautami" w:hAnsi="Arial" w:cs="Arial"/>
          <w:u w:val="single" w:color="000000"/>
        </w:rPr>
        <w:t>​</w:t>
      </w:r>
      <w:r w:rsidRPr="00024F27">
        <w:rPr>
          <w:rFonts w:ascii="Arial" w:hAnsi="Arial" w:cs="Arial"/>
        </w:rPr>
        <w:t>.  Time is of the essence in the performance by the Parties of their respective obligations under this Agreement.</w:t>
      </w:r>
      <w:r w:rsidRPr="00024F27">
        <w:rPr>
          <w:rFonts w:ascii="Arial" w:hAnsi="Arial" w:cs="Arial"/>
          <w:b/>
        </w:rPr>
        <w:t xml:space="preserve"> </w:t>
      </w:r>
    </w:p>
    <w:p w14:paraId="486A3807" w14:textId="77777777" w:rsidR="00024F27" w:rsidRPr="00024F27" w:rsidRDefault="00024F27" w:rsidP="00024F27">
      <w:pPr>
        <w:spacing w:after="0" w:line="240" w:lineRule="auto"/>
        <w:ind w:right="144"/>
        <w:rPr>
          <w:rFonts w:ascii="Arial" w:hAnsi="Arial" w:cs="Arial"/>
          <w:bCs/>
        </w:rPr>
      </w:pPr>
    </w:p>
    <w:p w14:paraId="2DF43FA8" w14:textId="441391A4" w:rsidR="00024F27" w:rsidRPr="00024F27" w:rsidRDefault="00024F27" w:rsidP="00024F27">
      <w:pPr>
        <w:spacing w:after="0" w:line="240" w:lineRule="auto"/>
        <w:ind w:right="144"/>
        <w:rPr>
          <w:rFonts w:ascii="Arial" w:hAnsi="Arial" w:cs="Arial"/>
          <w:b/>
        </w:rPr>
      </w:pPr>
      <w:r w:rsidRPr="00024F27">
        <w:rPr>
          <w:rFonts w:ascii="Arial" w:hAnsi="Arial" w:cs="Arial"/>
          <w:b/>
        </w:rPr>
        <w:tab/>
        <w:t>12.</w:t>
      </w:r>
      <w:r w:rsidRPr="00024F27">
        <w:rPr>
          <w:rFonts w:ascii="Arial" w:hAnsi="Arial" w:cs="Arial"/>
          <w:b/>
        </w:rPr>
        <w:tab/>
      </w:r>
      <w:r w:rsidRPr="00024F27">
        <w:rPr>
          <w:rFonts w:ascii="Arial" w:hAnsi="Arial" w:cs="Arial"/>
          <w:b/>
          <w:u w:val="single" w:color="000000"/>
        </w:rPr>
        <w:t>Third-Party Beneficiaries</w:t>
      </w:r>
      <w:r w:rsidRPr="00024F27">
        <w:rPr>
          <w:rFonts w:ascii="Arial" w:hAnsi="Arial" w:cs="Arial"/>
          <w:b/>
        </w:rPr>
        <w:t>.</w:t>
      </w:r>
      <w:r w:rsidRPr="00024F27">
        <w:rPr>
          <w:rFonts w:ascii="Arial" w:hAnsi="Arial" w:cs="Arial"/>
        </w:rPr>
        <w:t xml:space="preserve">  Nothing in this Agreement shall be construed to create any right in any Third-Party not a signatory to this Agreement, and the Parties do not intend to create any third-party beneficiaries by entering into this Agreement.</w:t>
      </w:r>
      <w:r w:rsidRPr="00024F27">
        <w:rPr>
          <w:rFonts w:ascii="Arial" w:hAnsi="Arial" w:cs="Arial"/>
          <w:b/>
        </w:rPr>
        <w:t xml:space="preserve"> </w:t>
      </w:r>
    </w:p>
    <w:p w14:paraId="0E3AE514" w14:textId="77777777" w:rsidR="00024F27" w:rsidRPr="00024F27" w:rsidRDefault="00024F27" w:rsidP="00024F27">
      <w:pPr>
        <w:spacing w:after="0" w:line="240" w:lineRule="auto"/>
        <w:ind w:right="144"/>
        <w:rPr>
          <w:rFonts w:ascii="Arial" w:hAnsi="Arial" w:cs="Arial"/>
          <w:b/>
        </w:rPr>
      </w:pPr>
    </w:p>
    <w:p w14:paraId="0472E9F7" w14:textId="4DA273A0" w:rsidR="00024F27" w:rsidRPr="00024F27" w:rsidRDefault="00024F27" w:rsidP="00024F27">
      <w:pPr>
        <w:spacing w:after="0" w:line="240" w:lineRule="auto"/>
        <w:ind w:right="144" w:firstLine="706"/>
        <w:outlineLvl w:val="0"/>
        <w:rPr>
          <w:rFonts w:ascii="Arial" w:hAnsi="Arial" w:cs="Arial"/>
        </w:rPr>
      </w:pPr>
      <w:r w:rsidRPr="00024F27">
        <w:rPr>
          <w:rFonts w:ascii="Arial" w:hAnsi="Arial" w:cs="Arial"/>
          <w:b/>
          <w:bCs/>
        </w:rPr>
        <w:t>13.</w:t>
      </w:r>
      <w:r w:rsidRPr="00024F27">
        <w:rPr>
          <w:rFonts w:ascii="Arial" w:hAnsi="Arial" w:cs="Arial"/>
        </w:rPr>
        <w:tab/>
      </w:r>
      <w:r w:rsidRPr="00024F27">
        <w:rPr>
          <w:rFonts w:ascii="Arial" w:hAnsi="Arial" w:cs="Arial"/>
          <w:b/>
          <w:u w:val="single"/>
        </w:rPr>
        <w:t>Rough Proportionality</w:t>
      </w:r>
      <w:r w:rsidRPr="00024F27">
        <w:rPr>
          <w:rFonts w:ascii="Arial" w:hAnsi="Arial" w:cs="Arial"/>
          <w:b/>
        </w:rPr>
        <w:t>.</w:t>
      </w:r>
      <w:r w:rsidRPr="00024F27">
        <w:rPr>
          <w:rFonts w:ascii="Arial" w:hAnsi="Arial" w:cs="Arial"/>
        </w:rPr>
        <w:t xml:space="preserve">  </w:t>
      </w:r>
      <w:r w:rsidR="00163ACC">
        <w:rPr>
          <w:rFonts w:ascii="Arial" w:hAnsi="Arial" w:cs="Arial"/>
        </w:rPr>
        <w:t>Owner</w:t>
      </w:r>
      <w:r w:rsidRPr="00024F27">
        <w:rPr>
          <w:rFonts w:ascii="Arial" w:hAnsi="Arial" w:cs="Arial"/>
        </w:rPr>
        <w:t xml:space="preserve"> hereby agrees that any land or property donated and/or dedicated pursuant to this Agreement, whether in fee simple or otherwise, to the </w:t>
      </w:r>
      <w:r w:rsidR="00606AB0">
        <w:rPr>
          <w:rFonts w:ascii="Arial" w:hAnsi="Arial" w:cs="Arial"/>
        </w:rPr>
        <w:t>City</w:t>
      </w:r>
      <w:r w:rsidRPr="00024F27">
        <w:rPr>
          <w:rFonts w:ascii="Arial" w:hAnsi="Arial" w:cs="Arial"/>
        </w:rPr>
        <w:t xml:space="preserve"> relative to any development on the Property is roughly proportional to the need for such land and </w:t>
      </w:r>
      <w:r w:rsidR="00163ACC">
        <w:rPr>
          <w:rFonts w:ascii="Arial" w:hAnsi="Arial" w:cs="Arial"/>
        </w:rPr>
        <w:t>Owner</w:t>
      </w:r>
      <w:r w:rsidR="00163ACC" w:rsidRPr="00024F27">
        <w:rPr>
          <w:rFonts w:ascii="Arial" w:hAnsi="Arial" w:cs="Arial"/>
        </w:rPr>
        <w:t xml:space="preserve"> </w:t>
      </w:r>
      <w:r w:rsidRPr="00024F27">
        <w:rPr>
          <w:rFonts w:ascii="Arial" w:hAnsi="Arial" w:cs="Arial"/>
        </w:rPr>
        <w:t xml:space="preserve">hereby waives any claim therefor that it may have.  </w:t>
      </w:r>
      <w:r w:rsidR="00163ACC">
        <w:rPr>
          <w:rFonts w:ascii="Arial" w:hAnsi="Arial" w:cs="Arial"/>
        </w:rPr>
        <w:lastRenderedPageBreak/>
        <w:t>Owner</w:t>
      </w:r>
      <w:r w:rsidR="00163ACC" w:rsidRPr="00024F27">
        <w:rPr>
          <w:rFonts w:ascii="Arial" w:hAnsi="Arial" w:cs="Arial"/>
        </w:rPr>
        <w:t xml:space="preserve"> </w:t>
      </w:r>
      <w:r w:rsidRPr="00024F27">
        <w:rPr>
          <w:rFonts w:ascii="Arial" w:hAnsi="Arial" w:cs="Arial"/>
        </w:rPr>
        <w:t xml:space="preserve">further acknowledges and agrees that all prerequisites to such a determination of rough proportionality have been met, and that any costs incurred relative to said donation are related both in nature and extent to the impact of the development referenced herein.  Both </w:t>
      </w:r>
      <w:r w:rsidR="00163ACC">
        <w:rPr>
          <w:rFonts w:ascii="Arial" w:hAnsi="Arial" w:cs="Arial"/>
        </w:rPr>
        <w:t>Owner</w:t>
      </w:r>
      <w:r w:rsidR="00163ACC" w:rsidRPr="00024F27">
        <w:rPr>
          <w:rFonts w:ascii="Arial" w:hAnsi="Arial" w:cs="Arial"/>
        </w:rPr>
        <w:t xml:space="preserve"> </w:t>
      </w:r>
      <w:r w:rsidRPr="00024F27">
        <w:rPr>
          <w:rFonts w:ascii="Arial" w:hAnsi="Arial" w:cs="Arial"/>
        </w:rPr>
        <w:t xml:space="preserve">and the </w:t>
      </w:r>
      <w:r w:rsidR="00606AB0">
        <w:rPr>
          <w:rFonts w:ascii="Arial" w:hAnsi="Arial" w:cs="Arial"/>
        </w:rPr>
        <w:t>City</w:t>
      </w:r>
      <w:r w:rsidRPr="00024F27">
        <w:rPr>
          <w:rFonts w:ascii="Arial" w:hAnsi="Arial" w:cs="Arial"/>
        </w:rPr>
        <w:t xml:space="preserve"> further agree to waive and release all claims one may have against the other related to any and all rough proportionality and individual determination requirements mandated by the United States Supreme Court in </w:t>
      </w:r>
      <w:r w:rsidRPr="00024F27">
        <w:rPr>
          <w:rFonts w:ascii="Arial" w:hAnsi="Arial" w:cs="Arial"/>
          <w:i/>
        </w:rPr>
        <w:t>Dolan v. City of Tigard</w:t>
      </w:r>
      <w:r w:rsidRPr="00024F27">
        <w:rPr>
          <w:rFonts w:ascii="Arial" w:hAnsi="Arial" w:cs="Arial"/>
        </w:rPr>
        <w:t>, 512 U.S. 374 (1994), and its progeny, as well as any other requirements of a nexus between development conditions and the provision of roadway services to the Property.</w:t>
      </w:r>
    </w:p>
    <w:p w14:paraId="478656F6" w14:textId="77777777" w:rsidR="00024F27" w:rsidRPr="00024F27" w:rsidRDefault="00024F27" w:rsidP="00024F27">
      <w:pPr>
        <w:spacing w:after="0" w:line="240" w:lineRule="auto"/>
        <w:ind w:right="144"/>
        <w:rPr>
          <w:rFonts w:ascii="Arial" w:hAnsi="Arial" w:cs="Arial"/>
          <w:b/>
        </w:rPr>
      </w:pPr>
    </w:p>
    <w:p w14:paraId="07C2F7FB" w14:textId="20C0D11D" w:rsidR="00024F27" w:rsidRPr="00024F27" w:rsidRDefault="00024F27" w:rsidP="00024F27">
      <w:pPr>
        <w:spacing w:after="0" w:line="240" w:lineRule="auto"/>
        <w:ind w:right="144"/>
        <w:rPr>
          <w:rFonts w:ascii="Arial" w:hAnsi="Arial" w:cs="Arial"/>
        </w:rPr>
      </w:pPr>
      <w:r w:rsidRPr="00024F27">
        <w:rPr>
          <w:rFonts w:ascii="Arial" w:hAnsi="Arial" w:cs="Arial"/>
          <w:b/>
        </w:rPr>
        <w:tab/>
        <w:t>14.</w:t>
      </w:r>
      <w:r w:rsidRPr="00024F27">
        <w:rPr>
          <w:rFonts w:ascii="Arial" w:hAnsi="Arial" w:cs="Arial"/>
          <w:b/>
        </w:rPr>
        <w:tab/>
      </w:r>
      <w:r w:rsidRPr="00024F27">
        <w:rPr>
          <w:rFonts w:ascii="Arial" w:hAnsi="Arial" w:cs="Arial"/>
          <w:b/>
          <w:u w:val="single" w:color="000000"/>
        </w:rPr>
        <w:t>Exactions/Infrastructure Costs</w:t>
      </w:r>
      <w:r w:rsidRPr="00024F27">
        <w:rPr>
          <w:rFonts w:ascii="Arial" w:eastAsia="Gautami" w:hAnsi="Arial" w:cs="Arial"/>
        </w:rPr>
        <w:t>​</w:t>
      </w:r>
      <w:r w:rsidRPr="00024F27">
        <w:rPr>
          <w:rFonts w:ascii="Arial" w:hAnsi="Arial" w:cs="Arial"/>
        </w:rPr>
        <w:t xml:space="preserve">.  </w:t>
      </w:r>
      <w:r w:rsidR="00163ACC">
        <w:rPr>
          <w:rFonts w:ascii="Arial" w:hAnsi="Arial" w:cs="Arial"/>
        </w:rPr>
        <w:t>Owner</w:t>
      </w:r>
      <w:r w:rsidR="00163ACC" w:rsidRPr="00024F27">
        <w:rPr>
          <w:rFonts w:ascii="Arial" w:hAnsi="Arial" w:cs="Arial"/>
        </w:rPr>
        <w:t xml:space="preserve"> </w:t>
      </w:r>
      <w:r w:rsidRPr="00024F27">
        <w:rPr>
          <w:rFonts w:ascii="Arial" w:hAnsi="Arial" w:cs="Arial"/>
        </w:rPr>
        <w:t xml:space="preserve">has been represented by legal counsel in the negotiation of this Agreement and been advised or has had the opportunity to have legal counsel review this Agreement and advise </w:t>
      </w:r>
      <w:r w:rsidR="00163ACC">
        <w:rPr>
          <w:rFonts w:ascii="Arial" w:hAnsi="Arial" w:cs="Arial"/>
        </w:rPr>
        <w:t>Owner</w:t>
      </w:r>
      <w:r w:rsidRPr="00024F27">
        <w:rPr>
          <w:rFonts w:ascii="Arial" w:hAnsi="Arial" w:cs="Arial"/>
        </w:rPr>
        <w:t xml:space="preserve">, regarding </w:t>
      </w:r>
      <w:r w:rsidR="00717291">
        <w:rPr>
          <w:rFonts w:ascii="Arial" w:hAnsi="Arial" w:cs="Arial"/>
        </w:rPr>
        <w:t>Owner’s</w:t>
      </w:r>
      <w:r w:rsidR="00717291" w:rsidRPr="00024F27">
        <w:rPr>
          <w:rFonts w:ascii="Arial" w:hAnsi="Arial" w:cs="Arial"/>
        </w:rPr>
        <w:t xml:space="preserve"> </w:t>
      </w:r>
      <w:r w:rsidRPr="00024F27">
        <w:rPr>
          <w:rFonts w:ascii="Arial" w:hAnsi="Arial" w:cs="Arial"/>
        </w:rPr>
        <w:t xml:space="preserve">rights under Texas and federal law.  </w:t>
      </w:r>
      <w:r w:rsidR="00163ACC">
        <w:rPr>
          <w:rFonts w:ascii="Arial" w:hAnsi="Arial" w:cs="Arial"/>
        </w:rPr>
        <w:t>Owner</w:t>
      </w:r>
      <w:r w:rsidR="00163ACC" w:rsidRPr="00024F27">
        <w:rPr>
          <w:rFonts w:ascii="Arial" w:hAnsi="Arial" w:cs="Arial"/>
        </w:rPr>
        <w:t xml:space="preserve"> </w:t>
      </w:r>
      <w:r w:rsidRPr="00024F27">
        <w:rPr>
          <w:rFonts w:ascii="Arial" w:hAnsi="Arial" w:cs="Arial"/>
        </w:rPr>
        <w:t xml:space="preserve">hereby waives any requirement that the </w:t>
      </w:r>
      <w:r w:rsidR="00606AB0">
        <w:rPr>
          <w:rFonts w:ascii="Arial" w:hAnsi="Arial" w:cs="Arial"/>
        </w:rPr>
        <w:t>City</w:t>
      </w:r>
      <w:r w:rsidRPr="00024F27">
        <w:rPr>
          <w:rFonts w:ascii="Arial" w:hAnsi="Arial" w:cs="Arial"/>
        </w:rPr>
        <w:t xml:space="preserve"> retain a professional engineer, licensed pursuant to Chapter 1001 of the Texas Occupations Code, to review and determine that the exactions required by the </w:t>
      </w:r>
      <w:r w:rsidR="00606AB0">
        <w:rPr>
          <w:rFonts w:ascii="Arial" w:hAnsi="Arial" w:cs="Arial"/>
        </w:rPr>
        <w:t>City</w:t>
      </w:r>
      <w:r w:rsidRPr="00024F27">
        <w:rPr>
          <w:rFonts w:ascii="Arial" w:hAnsi="Arial" w:cs="Arial"/>
        </w:rPr>
        <w:t xml:space="preserve"> are roughly proportional or roughly proportionate to the proposed development’s anticipated impact.  </w:t>
      </w:r>
      <w:r w:rsidR="00163ACC">
        <w:rPr>
          <w:rFonts w:ascii="Arial" w:hAnsi="Arial" w:cs="Arial"/>
        </w:rPr>
        <w:t>Owner</w:t>
      </w:r>
      <w:r w:rsidR="00163ACC" w:rsidRPr="00024F27">
        <w:rPr>
          <w:rFonts w:ascii="Arial" w:hAnsi="Arial" w:cs="Arial"/>
        </w:rPr>
        <w:t xml:space="preserve"> </w:t>
      </w:r>
      <w:r w:rsidRPr="00024F27">
        <w:rPr>
          <w:rFonts w:ascii="Arial" w:hAnsi="Arial" w:cs="Arial"/>
        </w:rPr>
        <w:t xml:space="preserve">specifically reserves its right to appeal the apportionment of municipal infrastructure costs in accordance with § 212.904 of the Texas Local Government Code; however, notwithstanding the foregoing, </w:t>
      </w:r>
      <w:r w:rsidR="00163ACC">
        <w:rPr>
          <w:rFonts w:ascii="Arial" w:hAnsi="Arial" w:cs="Arial"/>
        </w:rPr>
        <w:t>Owner</w:t>
      </w:r>
      <w:r w:rsidR="00163ACC" w:rsidRPr="00024F27">
        <w:rPr>
          <w:rFonts w:ascii="Arial" w:hAnsi="Arial" w:cs="Arial"/>
        </w:rPr>
        <w:t xml:space="preserve"> </w:t>
      </w:r>
      <w:r w:rsidRPr="00024F27">
        <w:rPr>
          <w:rFonts w:ascii="Arial" w:hAnsi="Arial" w:cs="Arial"/>
        </w:rPr>
        <w:t xml:space="preserve">hereby releases the </w:t>
      </w:r>
      <w:r w:rsidR="00606AB0">
        <w:rPr>
          <w:rFonts w:ascii="Arial" w:hAnsi="Arial" w:cs="Arial"/>
        </w:rPr>
        <w:t>City</w:t>
      </w:r>
      <w:r w:rsidRPr="00024F27">
        <w:rPr>
          <w:rFonts w:ascii="Arial" w:hAnsi="Arial" w:cs="Arial"/>
        </w:rPr>
        <w:t xml:space="preserve"> from any and all liability under § 212.904 of the Texas Local Government Code, as amended, regarding or related to the cost of those municipal infrastructure requirements imposed by this Agreement. </w:t>
      </w:r>
    </w:p>
    <w:p w14:paraId="4EDD4F1F" w14:textId="77777777" w:rsidR="00024F27" w:rsidRPr="008F400D" w:rsidRDefault="00024F27" w:rsidP="00CB664E">
      <w:pPr>
        <w:spacing w:after="0" w:line="240" w:lineRule="auto"/>
        <w:ind w:right="0"/>
        <w:rPr>
          <w:rFonts w:ascii="Arial" w:hAnsi="Arial" w:cs="Arial"/>
          <w:szCs w:val="24"/>
        </w:rPr>
      </w:pPr>
    </w:p>
    <w:p w14:paraId="1BACAD8C" w14:textId="4F057ADC" w:rsidR="004B48F2" w:rsidRPr="008F400D" w:rsidRDefault="00A942FC" w:rsidP="00CB664E">
      <w:pPr>
        <w:spacing w:after="0" w:line="240" w:lineRule="auto"/>
        <w:ind w:right="0"/>
        <w:rPr>
          <w:rFonts w:ascii="Arial" w:hAnsi="Arial" w:cs="Arial"/>
          <w:szCs w:val="24"/>
        </w:rPr>
      </w:pPr>
      <w:r>
        <w:rPr>
          <w:rFonts w:ascii="Arial" w:hAnsi="Arial" w:cs="Arial"/>
          <w:b/>
          <w:szCs w:val="24"/>
          <w:u w:color="000000"/>
        </w:rPr>
        <w:t>1</w:t>
      </w:r>
      <w:r w:rsidR="00024F27">
        <w:rPr>
          <w:rFonts w:ascii="Arial" w:hAnsi="Arial" w:cs="Arial"/>
          <w:b/>
          <w:szCs w:val="24"/>
          <w:u w:color="000000"/>
        </w:rPr>
        <w:t>5</w:t>
      </w:r>
      <w:r w:rsidR="00F51E14" w:rsidRPr="008F400D">
        <w:rPr>
          <w:rFonts w:ascii="Arial" w:hAnsi="Arial" w:cs="Arial"/>
          <w:b/>
          <w:szCs w:val="24"/>
          <w:u w:color="000000"/>
        </w:rPr>
        <w:t>.</w:t>
      </w:r>
      <w:r w:rsidR="00F51E14" w:rsidRPr="008F400D">
        <w:rPr>
          <w:rFonts w:ascii="Arial" w:hAnsi="Arial" w:cs="Arial"/>
          <w:b/>
          <w:szCs w:val="24"/>
          <w:u w:color="000000"/>
        </w:rPr>
        <w:tab/>
      </w:r>
      <w:r w:rsidR="00D32D41" w:rsidRPr="008F400D">
        <w:rPr>
          <w:rFonts w:ascii="Arial" w:hAnsi="Arial" w:cs="Arial"/>
          <w:b/>
          <w:szCs w:val="24"/>
          <w:u w:val="single" w:color="000000"/>
        </w:rPr>
        <w:t>Savings/Severability</w:t>
      </w:r>
      <w:r w:rsidR="00D32D41" w:rsidRPr="008F400D">
        <w:rPr>
          <w:rFonts w:ascii="Arial" w:eastAsia="Gautami" w:hAnsi="Arial" w:cs="Arial"/>
          <w:szCs w:val="24"/>
          <w:u w:val="single" w:color="000000"/>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In the event</w:t>
      </w:r>
      <w:r w:rsidR="00D32D41" w:rsidRPr="008F400D">
        <w:rPr>
          <w:rFonts w:ascii="Arial" w:hAnsi="Arial" w:cs="Arial"/>
          <w:b/>
          <w:szCs w:val="24"/>
        </w:rPr>
        <w:t xml:space="preserve"> </w:t>
      </w:r>
      <w:r w:rsidR="00D32D41" w:rsidRPr="008F400D">
        <w:rPr>
          <w:rFonts w:ascii="Arial" w:eastAsia="Gautami" w:hAnsi="Arial" w:cs="Arial"/>
          <w:szCs w:val="24"/>
        </w:rPr>
        <w:t>​</w:t>
      </w:r>
      <w:r w:rsidR="00D32D41" w:rsidRPr="008F400D">
        <w:rPr>
          <w:rFonts w:ascii="Arial" w:hAnsi="Arial" w:cs="Arial"/>
          <w:szCs w:val="24"/>
        </w:rPr>
        <w:t>any provision of this Agreement shall be determined by any court of competent jurisdiction to be invalid or unenforceable, the Agreement shall, to the extent reasonably possible, remain in force as to the balance of its provisions as if such invalid provision were not a part hereof.</w:t>
      </w:r>
      <w:r w:rsidR="00D32D41" w:rsidRPr="008F400D">
        <w:rPr>
          <w:rFonts w:ascii="Arial" w:hAnsi="Arial" w:cs="Arial"/>
          <w:b/>
          <w:szCs w:val="24"/>
        </w:rPr>
        <w:t xml:space="preserve"> </w:t>
      </w:r>
    </w:p>
    <w:p w14:paraId="4A8AA3BC" w14:textId="77777777" w:rsidR="007402D1" w:rsidRPr="008F400D" w:rsidRDefault="007402D1" w:rsidP="00CB664E">
      <w:pPr>
        <w:spacing w:after="0" w:line="240" w:lineRule="auto"/>
        <w:ind w:right="0"/>
        <w:rPr>
          <w:rFonts w:ascii="Arial" w:hAnsi="Arial" w:cs="Arial"/>
          <w:szCs w:val="24"/>
        </w:rPr>
      </w:pPr>
    </w:p>
    <w:p w14:paraId="43B82EE6" w14:textId="6305EF17" w:rsidR="007402D1" w:rsidRPr="008F400D" w:rsidRDefault="001536D6" w:rsidP="00CB664E">
      <w:pPr>
        <w:spacing w:after="0" w:line="240" w:lineRule="auto"/>
        <w:ind w:right="0"/>
        <w:rPr>
          <w:rFonts w:ascii="Arial" w:hAnsi="Arial" w:cs="Arial"/>
          <w:szCs w:val="24"/>
        </w:rPr>
      </w:pPr>
      <w:r w:rsidRPr="008F400D">
        <w:rPr>
          <w:rFonts w:ascii="Arial" w:hAnsi="Arial" w:cs="Arial"/>
          <w:b/>
          <w:szCs w:val="24"/>
          <w:u w:color="000000"/>
        </w:rPr>
        <w:t>1</w:t>
      </w:r>
      <w:r w:rsidR="00024F27">
        <w:rPr>
          <w:rFonts w:ascii="Arial" w:hAnsi="Arial" w:cs="Arial"/>
          <w:b/>
          <w:szCs w:val="24"/>
          <w:u w:color="000000"/>
        </w:rPr>
        <w:t>6</w:t>
      </w:r>
      <w:r w:rsidR="00F51E14" w:rsidRPr="008F400D">
        <w:rPr>
          <w:rFonts w:ascii="Arial" w:hAnsi="Arial" w:cs="Arial"/>
          <w:b/>
          <w:szCs w:val="24"/>
          <w:u w:color="000000"/>
        </w:rPr>
        <w:t>.</w:t>
      </w:r>
      <w:r w:rsidR="00F51E14" w:rsidRPr="008F400D">
        <w:rPr>
          <w:rFonts w:ascii="Arial" w:hAnsi="Arial" w:cs="Arial"/>
          <w:b/>
          <w:szCs w:val="24"/>
          <w:u w:color="000000"/>
        </w:rPr>
        <w:tab/>
      </w:r>
      <w:r w:rsidR="00D32D41" w:rsidRPr="008F400D">
        <w:rPr>
          <w:rFonts w:ascii="Arial" w:hAnsi="Arial" w:cs="Arial"/>
          <w:b/>
          <w:szCs w:val="24"/>
          <w:u w:val="single" w:color="000000"/>
        </w:rPr>
        <w:t xml:space="preserve">Binding </w:t>
      </w:r>
      <w:r w:rsidR="00C9220C" w:rsidRPr="008F400D">
        <w:rPr>
          <w:rFonts w:ascii="Arial" w:hAnsi="Arial" w:cs="Arial"/>
          <w:b/>
          <w:szCs w:val="24"/>
          <w:u w:val="single" w:color="000000"/>
        </w:rPr>
        <w:t>Agreement</w:t>
      </w:r>
      <w:r w:rsidR="00C9220C" w:rsidRPr="008F400D">
        <w:rPr>
          <w:rFonts w:ascii="Arial" w:hAnsi="Arial" w:cs="Arial"/>
          <w:szCs w:val="24"/>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A telecopied facsimile of a duly executed counterpart of this Agreement shall be sufficient to evidence the binding agreement of each party to the terms herein</w:t>
      </w:r>
      <w:r w:rsidR="00AD6865" w:rsidRPr="008F400D">
        <w:rPr>
          <w:rFonts w:ascii="Arial" w:hAnsi="Arial" w:cs="Arial"/>
          <w:szCs w:val="24"/>
        </w:rPr>
        <w:t xml:space="preserve">, including without limitation a scanned copy sent via electronic mail by either </w:t>
      </w:r>
      <w:r w:rsidR="003B0815">
        <w:rPr>
          <w:rFonts w:ascii="Arial" w:hAnsi="Arial" w:cs="Arial"/>
          <w:szCs w:val="24"/>
        </w:rPr>
        <w:t>P</w:t>
      </w:r>
      <w:r w:rsidR="00AD6865" w:rsidRPr="008F400D">
        <w:rPr>
          <w:rFonts w:ascii="Arial" w:hAnsi="Arial" w:cs="Arial"/>
          <w:szCs w:val="24"/>
        </w:rPr>
        <w:t>arty</w:t>
      </w:r>
      <w:r w:rsidR="00D32D41" w:rsidRPr="008F400D">
        <w:rPr>
          <w:rFonts w:ascii="Arial" w:hAnsi="Arial" w:cs="Arial"/>
          <w:szCs w:val="24"/>
        </w:rPr>
        <w:t>.</w:t>
      </w:r>
    </w:p>
    <w:p w14:paraId="0BEC11F6" w14:textId="77777777" w:rsidR="004B48F2" w:rsidRPr="008F400D" w:rsidRDefault="00D32D41" w:rsidP="00CB664E">
      <w:pPr>
        <w:spacing w:after="0" w:line="240" w:lineRule="auto"/>
        <w:ind w:right="0"/>
        <w:rPr>
          <w:rFonts w:ascii="Arial" w:hAnsi="Arial" w:cs="Arial"/>
          <w:szCs w:val="24"/>
        </w:rPr>
      </w:pPr>
      <w:r w:rsidRPr="008F400D">
        <w:rPr>
          <w:rFonts w:ascii="Arial" w:hAnsi="Arial" w:cs="Arial"/>
          <w:b/>
          <w:szCs w:val="24"/>
        </w:rPr>
        <w:t xml:space="preserve"> </w:t>
      </w:r>
    </w:p>
    <w:p w14:paraId="7A79CD20" w14:textId="5DA4BE24" w:rsidR="004B48F2" w:rsidRPr="008F400D" w:rsidRDefault="00F51E14" w:rsidP="00CB664E">
      <w:pPr>
        <w:spacing w:after="0" w:line="240" w:lineRule="auto"/>
        <w:ind w:right="0"/>
        <w:rPr>
          <w:rFonts w:ascii="Arial" w:hAnsi="Arial" w:cs="Arial"/>
          <w:szCs w:val="24"/>
        </w:rPr>
      </w:pPr>
      <w:r w:rsidRPr="008F400D">
        <w:rPr>
          <w:rFonts w:ascii="Arial" w:hAnsi="Arial" w:cs="Arial"/>
          <w:b/>
          <w:szCs w:val="24"/>
          <w:u w:color="000000"/>
        </w:rPr>
        <w:t>1</w:t>
      </w:r>
      <w:r w:rsidR="00024F27">
        <w:rPr>
          <w:rFonts w:ascii="Arial" w:hAnsi="Arial" w:cs="Arial"/>
          <w:b/>
          <w:szCs w:val="24"/>
          <w:u w:color="000000"/>
        </w:rPr>
        <w:t>7</w:t>
      </w:r>
      <w:r w:rsidRPr="008F400D">
        <w:rPr>
          <w:rFonts w:ascii="Arial" w:hAnsi="Arial" w:cs="Arial"/>
          <w:b/>
          <w:szCs w:val="24"/>
          <w:u w:color="000000"/>
        </w:rPr>
        <w:t>.</w:t>
      </w:r>
      <w:r w:rsidRPr="008F400D">
        <w:rPr>
          <w:rFonts w:ascii="Arial" w:hAnsi="Arial" w:cs="Arial"/>
          <w:b/>
          <w:szCs w:val="24"/>
          <w:u w:color="000000"/>
        </w:rPr>
        <w:tab/>
      </w:r>
      <w:r w:rsidR="00D32D41" w:rsidRPr="008F400D">
        <w:rPr>
          <w:rFonts w:ascii="Arial" w:hAnsi="Arial" w:cs="Arial"/>
          <w:b/>
          <w:szCs w:val="24"/>
          <w:u w:val="single" w:color="000000"/>
        </w:rPr>
        <w:t>Authority to Execute</w:t>
      </w:r>
      <w:r w:rsidR="00D32D41" w:rsidRPr="008F400D">
        <w:rPr>
          <w:rFonts w:ascii="Arial" w:eastAsia="Gautami" w:hAnsi="Arial" w:cs="Arial"/>
          <w:szCs w:val="24"/>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 xml:space="preserve">This Agreement shall become a binding obligation on the </w:t>
      </w:r>
      <w:r w:rsidR="00742BBE">
        <w:rPr>
          <w:rFonts w:ascii="Arial" w:hAnsi="Arial" w:cs="Arial"/>
          <w:szCs w:val="24"/>
        </w:rPr>
        <w:t>Parties</w:t>
      </w:r>
      <w:r w:rsidR="00D32D41" w:rsidRPr="008F400D">
        <w:rPr>
          <w:rFonts w:ascii="Arial" w:hAnsi="Arial" w:cs="Arial"/>
          <w:szCs w:val="24"/>
        </w:rPr>
        <w:t xml:space="preserve"> upon execution by all </w:t>
      </w:r>
      <w:r w:rsidR="00742BBE">
        <w:rPr>
          <w:rFonts w:ascii="Arial" w:hAnsi="Arial" w:cs="Arial"/>
          <w:szCs w:val="24"/>
        </w:rPr>
        <w:t>Parties</w:t>
      </w:r>
      <w:r w:rsidR="00D32D41" w:rsidRPr="008F400D">
        <w:rPr>
          <w:rFonts w:ascii="Arial" w:hAnsi="Arial" w:cs="Arial"/>
          <w:szCs w:val="24"/>
        </w:rPr>
        <w:t xml:space="preserve"> hereto. </w:t>
      </w:r>
      <w:r w:rsidR="005D14A1" w:rsidRPr="008F400D">
        <w:rPr>
          <w:rFonts w:ascii="Arial" w:hAnsi="Arial" w:cs="Arial"/>
          <w:szCs w:val="24"/>
        </w:rPr>
        <w:t xml:space="preserve"> </w:t>
      </w:r>
      <w:r w:rsidR="00D32D41" w:rsidRPr="008F400D">
        <w:rPr>
          <w:rFonts w:ascii="Arial" w:hAnsi="Arial" w:cs="Arial"/>
          <w:szCs w:val="24"/>
        </w:rPr>
        <w:t xml:space="preserve">The </w:t>
      </w:r>
      <w:r w:rsidR="00606AB0">
        <w:rPr>
          <w:rFonts w:ascii="Arial" w:hAnsi="Arial" w:cs="Arial"/>
          <w:szCs w:val="24"/>
        </w:rPr>
        <w:t>City</w:t>
      </w:r>
      <w:r w:rsidR="00D32D41" w:rsidRPr="008F400D">
        <w:rPr>
          <w:rFonts w:ascii="Arial" w:hAnsi="Arial" w:cs="Arial"/>
          <w:szCs w:val="24"/>
        </w:rPr>
        <w:t xml:space="preserve"> warrants and represents that the individual executing this Agreement on behalf of the </w:t>
      </w:r>
      <w:r w:rsidR="00606AB0">
        <w:rPr>
          <w:rFonts w:ascii="Arial" w:hAnsi="Arial" w:cs="Arial"/>
          <w:szCs w:val="24"/>
        </w:rPr>
        <w:t>City</w:t>
      </w:r>
      <w:r w:rsidR="00D32D41" w:rsidRPr="008F400D">
        <w:rPr>
          <w:rFonts w:ascii="Arial" w:hAnsi="Arial" w:cs="Arial"/>
          <w:szCs w:val="24"/>
        </w:rPr>
        <w:t xml:space="preserve"> has full authority to execute this Agreement and bind the </w:t>
      </w:r>
      <w:r w:rsidR="00606AB0">
        <w:rPr>
          <w:rFonts w:ascii="Arial" w:hAnsi="Arial" w:cs="Arial"/>
          <w:szCs w:val="24"/>
        </w:rPr>
        <w:t>City</w:t>
      </w:r>
      <w:r w:rsidR="00D32D41" w:rsidRPr="008F400D">
        <w:rPr>
          <w:rFonts w:ascii="Arial" w:hAnsi="Arial" w:cs="Arial"/>
          <w:szCs w:val="24"/>
        </w:rPr>
        <w:t xml:space="preserve"> to the same. </w:t>
      </w:r>
      <w:r w:rsidR="005D14A1" w:rsidRPr="008F400D">
        <w:rPr>
          <w:rFonts w:ascii="Arial" w:hAnsi="Arial" w:cs="Arial"/>
          <w:szCs w:val="24"/>
        </w:rPr>
        <w:t xml:space="preserve"> Owner warrants and represents that the individual executing this Agreement on behalf of Owner has full authority to execute this Agreement and bind Owner to the same.</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 xml:space="preserve">The </w:t>
      </w:r>
      <w:r w:rsidR="00606AB0">
        <w:rPr>
          <w:rFonts w:ascii="Arial" w:hAnsi="Arial" w:cs="Arial"/>
          <w:szCs w:val="24"/>
        </w:rPr>
        <w:t>City</w:t>
      </w:r>
      <w:r w:rsidR="00D32D41" w:rsidRPr="008F400D">
        <w:rPr>
          <w:rFonts w:ascii="Arial" w:hAnsi="Arial" w:cs="Arial"/>
          <w:szCs w:val="24"/>
        </w:rPr>
        <w:t xml:space="preserve"> Council hereby authorizes the </w:t>
      </w:r>
      <w:r w:rsidR="00606AB0">
        <w:rPr>
          <w:rFonts w:ascii="Arial" w:hAnsi="Arial" w:cs="Arial"/>
          <w:szCs w:val="24"/>
        </w:rPr>
        <w:t>City</w:t>
      </w:r>
      <w:r w:rsidR="00227CD3" w:rsidRPr="008F400D">
        <w:rPr>
          <w:rFonts w:ascii="Arial" w:hAnsi="Arial" w:cs="Arial"/>
          <w:szCs w:val="24"/>
        </w:rPr>
        <w:t xml:space="preserve"> Manager</w:t>
      </w:r>
      <w:r w:rsidR="00D32D41" w:rsidRPr="008F400D">
        <w:rPr>
          <w:rFonts w:ascii="Arial" w:hAnsi="Arial" w:cs="Arial"/>
          <w:szCs w:val="24"/>
        </w:rPr>
        <w:t xml:space="preserve"> of the </w:t>
      </w:r>
      <w:r w:rsidR="00606AB0">
        <w:rPr>
          <w:rFonts w:ascii="Arial" w:hAnsi="Arial" w:cs="Arial"/>
          <w:szCs w:val="24"/>
        </w:rPr>
        <w:t>City</w:t>
      </w:r>
      <w:r w:rsidR="00D32D41" w:rsidRPr="008F400D">
        <w:rPr>
          <w:rFonts w:ascii="Arial" w:hAnsi="Arial" w:cs="Arial"/>
          <w:szCs w:val="24"/>
        </w:rPr>
        <w:t xml:space="preserve"> to execute this Agreement on behalf of the </w:t>
      </w:r>
      <w:r w:rsidR="00606AB0">
        <w:rPr>
          <w:rFonts w:ascii="Arial" w:hAnsi="Arial" w:cs="Arial"/>
          <w:szCs w:val="24"/>
        </w:rPr>
        <w:t>City</w:t>
      </w:r>
      <w:r w:rsidR="00D32D41" w:rsidRPr="008F400D">
        <w:rPr>
          <w:rFonts w:ascii="Arial" w:hAnsi="Arial" w:cs="Arial"/>
          <w:szCs w:val="24"/>
        </w:rPr>
        <w:t>.</w:t>
      </w:r>
      <w:r w:rsidR="00D32D41" w:rsidRPr="008F400D">
        <w:rPr>
          <w:rFonts w:ascii="Arial" w:hAnsi="Arial" w:cs="Arial"/>
          <w:b/>
          <w:szCs w:val="24"/>
        </w:rPr>
        <w:t xml:space="preserve"> </w:t>
      </w:r>
    </w:p>
    <w:p w14:paraId="2DBF3EC2" w14:textId="77777777" w:rsidR="007402D1" w:rsidRPr="008F400D" w:rsidRDefault="007402D1" w:rsidP="00CB664E">
      <w:pPr>
        <w:spacing w:after="0" w:line="240" w:lineRule="auto"/>
        <w:ind w:right="0"/>
        <w:rPr>
          <w:rFonts w:ascii="Arial" w:hAnsi="Arial" w:cs="Arial"/>
          <w:szCs w:val="24"/>
        </w:rPr>
      </w:pPr>
    </w:p>
    <w:p w14:paraId="1CD77551" w14:textId="3084AF8F" w:rsidR="004B48F2" w:rsidRPr="008F400D" w:rsidRDefault="00F51E14" w:rsidP="00CB664E">
      <w:pPr>
        <w:spacing w:after="0" w:line="240" w:lineRule="auto"/>
        <w:ind w:right="0"/>
        <w:rPr>
          <w:rFonts w:ascii="Arial" w:hAnsi="Arial" w:cs="Arial"/>
          <w:szCs w:val="24"/>
        </w:rPr>
      </w:pPr>
      <w:r w:rsidRPr="008F400D">
        <w:rPr>
          <w:rFonts w:ascii="Arial" w:hAnsi="Arial" w:cs="Arial"/>
          <w:b/>
          <w:szCs w:val="24"/>
          <w:u w:color="000000"/>
        </w:rPr>
        <w:t>1</w:t>
      </w:r>
      <w:r w:rsidR="00024F27">
        <w:rPr>
          <w:rFonts w:ascii="Arial" w:hAnsi="Arial" w:cs="Arial"/>
          <w:b/>
          <w:szCs w:val="24"/>
          <w:u w:color="000000"/>
        </w:rPr>
        <w:t>8</w:t>
      </w:r>
      <w:r w:rsidRPr="008F400D">
        <w:rPr>
          <w:rFonts w:ascii="Arial" w:hAnsi="Arial" w:cs="Arial"/>
          <w:b/>
          <w:szCs w:val="24"/>
          <w:u w:color="000000"/>
        </w:rPr>
        <w:t>.</w:t>
      </w:r>
      <w:r w:rsidRPr="008F400D">
        <w:rPr>
          <w:rFonts w:ascii="Arial" w:hAnsi="Arial" w:cs="Arial"/>
          <w:b/>
          <w:szCs w:val="24"/>
          <w:u w:color="000000"/>
        </w:rPr>
        <w:tab/>
      </w:r>
      <w:r w:rsidR="00D32D41" w:rsidRPr="008F400D">
        <w:rPr>
          <w:rFonts w:ascii="Arial" w:hAnsi="Arial" w:cs="Arial"/>
          <w:b/>
          <w:szCs w:val="24"/>
          <w:u w:val="single" w:color="000000"/>
        </w:rPr>
        <w:t xml:space="preserve">Filing in Deed </w:t>
      </w:r>
      <w:r w:rsidR="0060422A" w:rsidRPr="008F400D">
        <w:rPr>
          <w:rFonts w:ascii="Arial" w:hAnsi="Arial" w:cs="Arial"/>
          <w:b/>
          <w:szCs w:val="24"/>
          <w:u w:val="single" w:color="000000"/>
        </w:rPr>
        <w:t>Records</w:t>
      </w:r>
      <w:r w:rsidR="0060422A" w:rsidRPr="008F400D">
        <w:rPr>
          <w:rFonts w:ascii="Arial" w:hAnsi="Arial" w:cs="Arial"/>
          <w:szCs w:val="24"/>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 xml:space="preserve">This Agreement, and </w:t>
      </w:r>
      <w:proofErr w:type="gramStart"/>
      <w:r w:rsidR="00D32D41" w:rsidRPr="008F400D">
        <w:rPr>
          <w:rFonts w:ascii="Arial" w:hAnsi="Arial" w:cs="Arial"/>
          <w:szCs w:val="24"/>
        </w:rPr>
        <w:t>any and all</w:t>
      </w:r>
      <w:proofErr w:type="gramEnd"/>
      <w:r w:rsidR="00D32D41" w:rsidRPr="008F400D">
        <w:rPr>
          <w:rFonts w:ascii="Arial" w:hAnsi="Arial" w:cs="Arial"/>
          <w:szCs w:val="24"/>
        </w:rPr>
        <w:t xml:space="preserve"> subsequent amendments to this Agreement, shall be filed in the deed records of </w:t>
      </w:r>
      <w:r w:rsidR="009D3DF6">
        <w:rPr>
          <w:rFonts w:ascii="Arial" w:hAnsi="Arial" w:cs="Arial"/>
          <w:szCs w:val="24"/>
        </w:rPr>
        <w:t>Grayson</w:t>
      </w:r>
      <w:r w:rsidR="00D32D41" w:rsidRPr="008F400D">
        <w:rPr>
          <w:rFonts w:ascii="Arial" w:hAnsi="Arial" w:cs="Arial"/>
          <w:szCs w:val="24"/>
        </w:rPr>
        <w:t xml:space="preserve"> County, Texas. </w:t>
      </w:r>
    </w:p>
    <w:p w14:paraId="10BC59EE" w14:textId="77777777" w:rsidR="007402D1" w:rsidRPr="008F400D" w:rsidRDefault="007402D1" w:rsidP="00CB664E">
      <w:pPr>
        <w:spacing w:after="0" w:line="240" w:lineRule="auto"/>
        <w:ind w:right="0"/>
        <w:rPr>
          <w:rFonts w:ascii="Arial" w:hAnsi="Arial" w:cs="Arial"/>
          <w:szCs w:val="24"/>
        </w:rPr>
      </w:pPr>
    </w:p>
    <w:p w14:paraId="24D2A71A" w14:textId="4A2DACAE" w:rsidR="004B48F2" w:rsidRPr="008F400D" w:rsidRDefault="00F51E14" w:rsidP="00CB664E">
      <w:pPr>
        <w:spacing w:after="0" w:line="240" w:lineRule="auto"/>
        <w:ind w:right="0"/>
        <w:rPr>
          <w:rFonts w:ascii="Arial" w:hAnsi="Arial" w:cs="Arial"/>
          <w:szCs w:val="24"/>
        </w:rPr>
      </w:pPr>
      <w:r w:rsidRPr="008F400D">
        <w:rPr>
          <w:rFonts w:ascii="Arial" w:hAnsi="Arial" w:cs="Arial"/>
          <w:b/>
          <w:szCs w:val="24"/>
        </w:rPr>
        <w:lastRenderedPageBreak/>
        <w:t>1</w:t>
      </w:r>
      <w:r w:rsidR="00024F27">
        <w:rPr>
          <w:rFonts w:ascii="Arial" w:hAnsi="Arial" w:cs="Arial"/>
          <w:b/>
          <w:szCs w:val="24"/>
        </w:rPr>
        <w:t>9</w:t>
      </w:r>
      <w:r w:rsidRPr="008F400D">
        <w:rPr>
          <w:rFonts w:ascii="Arial" w:hAnsi="Arial" w:cs="Arial"/>
          <w:b/>
          <w:szCs w:val="24"/>
        </w:rPr>
        <w:t>.</w:t>
      </w:r>
      <w:r w:rsidRPr="008F400D">
        <w:rPr>
          <w:rFonts w:ascii="Arial" w:hAnsi="Arial" w:cs="Arial"/>
          <w:b/>
          <w:szCs w:val="24"/>
        </w:rPr>
        <w:tab/>
      </w:r>
      <w:r w:rsidR="00FF48BA" w:rsidRPr="008F400D">
        <w:rPr>
          <w:rFonts w:ascii="Arial" w:hAnsi="Arial" w:cs="Arial"/>
          <w:b/>
          <w:szCs w:val="24"/>
          <w:u w:val="single"/>
        </w:rPr>
        <w:t>Mediation</w:t>
      </w:r>
      <w:r w:rsidR="00D32D41" w:rsidRPr="008F400D">
        <w:rPr>
          <w:rFonts w:ascii="Arial" w:hAnsi="Arial" w:cs="Arial"/>
          <w:szCs w:val="24"/>
        </w:rPr>
        <w:t>.</w:t>
      </w:r>
      <w:r w:rsidR="00FF48BA" w:rsidRPr="008F400D">
        <w:rPr>
          <w:rFonts w:ascii="Arial" w:hAnsi="Arial" w:cs="Arial"/>
          <w:szCs w:val="24"/>
        </w:rPr>
        <w:t xml:space="preserve">  In the event of any disagreement or conflict concerning the interpretation of this Agreement, and such disagreement cannot be resolved by the signatories hereto, the signatories agree to submit such disagreement to nonbinding mediation.</w:t>
      </w:r>
      <w:r w:rsidR="00D32D41" w:rsidRPr="008F400D">
        <w:rPr>
          <w:rFonts w:ascii="Arial" w:hAnsi="Arial" w:cs="Arial"/>
          <w:b/>
          <w:szCs w:val="24"/>
        </w:rPr>
        <w:t xml:space="preserve"> </w:t>
      </w:r>
    </w:p>
    <w:p w14:paraId="4061474B" w14:textId="77777777" w:rsidR="007402D1" w:rsidRPr="008F400D" w:rsidRDefault="007402D1" w:rsidP="00CB664E">
      <w:pPr>
        <w:spacing w:after="0" w:line="240" w:lineRule="auto"/>
        <w:ind w:right="0"/>
        <w:rPr>
          <w:rFonts w:ascii="Arial" w:hAnsi="Arial" w:cs="Arial"/>
          <w:szCs w:val="24"/>
        </w:rPr>
      </w:pPr>
    </w:p>
    <w:p w14:paraId="6EF8E096" w14:textId="050BF892" w:rsidR="004B48F2" w:rsidRPr="008F400D" w:rsidRDefault="00024F27" w:rsidP="00CB664E">
      <w:pPr>
        <w:spacing w:after="0" w:line="240" w:lineRule="auto"/>
        <w:ind w:right="0"/>
        <w:rPr>
          <w:rFonts w:ascii="Arial" w:hAnsi="Arial" w:cs="Arial"/>
          <w:szCs w:val="24"/>
        </w:rPr>
      </w:pPr>
      <w:r>
        <w:rPr>
          <w:rFonts w:ascii="Arial" w:hAnsi="Arial" w:cs="Arial"/>
          <w:b/>
          <w:szCs w:val="24"/>
        </w:rPr>
        <w:t>20</w:t>
      </w:r>
      <w:r w:rsidR="00F51E14" w:rsidRPr="008F400D">
        <w:rPr>
          <w:rFonts w:ascii="Arial" w:hAnsi="Arial" w:cs="Arial"/>
          <w:b/>
          <w:szCs w:val="24"/>
        </w:rPr>
        <w:t>.</w:t>
      </w:r>
      <w:r w:rsidR="00F51E14" w:rsidRPr="008F400D">
        <w:rPr>
          <w:rFonts w:ascii="Arial" w:hAnsi="Arial" w:cs="Arial"/>
          <w:b/>
          <w:szCs w:val="24"/>
        </w:rPr>
        <w:tab/>
      </w:r>
      <w:r w:rsidR="00D32D41" w:rsidRPr="008F400D">
        <w:rPr>
          <w:rFonts w:ascii="Arial" w:hAnsi="Arial" w:cs="Arial"/>
          <w:b/>
          <w:szCs w:val="24"/>
          <w:u w:val="single" w:color="000000"/>
        </w:rPr>
        <w:t xml:space="preserve">Notification of Sale or Transfer; Assignment of </w:t>
      </w:r>
      <w:r w:rsidR="00816FCF" w:rsidRPr="008F400D">
        <w:rPr>
          <w:rFonts w:ascii="Arial" w:hAnsi="Arial" w:cs="Arial"/>
          <w:b/>
          <w:szCs w:val="24"/>
          <w:u w:val="single" w:color="000000"/>
        </w:rPr>
        <w:t>Agreement</w:t>
      </w:r>
      <w:r w:rsidR="00816FCF" w:rsidRPr="008F400D">
        <w:rPr>
          <w:rFonts w:ascii="Arial" w:hAnsi="Arial" w:cs="Arial"/>
          <w:szCs w:val="24"/>
        </w:rPr>
        <w:t>.</w:t>
      </w:r>
      <w:r w:rsidR="00816FCF" w:rsidRPr="008F400D">
        <w:rPr>
          <w:rFonts w:ascii="Arial" w:eastAsia="Gautami" w:hAnsi="Arial" w:cs="Arial"/>
          <w:szCs w:val="24"/>
        </w:rPr>
        <w:t xml:space="preserve"> ​</w:t>
      </w:r>
      <w:r w:rsidR="00D32D41" w:rsidRPr="008F400D">
        <w:rPr>
          <w:rFonts w:ascii="Arial" w:hAnsi="Arial" w:cs="Arial"/>
          <w:b/>
          <w:szCs w:val="24"/>
        </w:rPr>
        <w:t xml:space="preserve"> </w:t>
      </w:r>
      <w:r w:rsidR="00D32D41" w:rsidRPr="008F400D">
        <w:rPr>
          <w:rFonts w:ascii="Arial" w:hAnsi="Arial" w:cs="Arial"/>
          <w:szCs w:val="24"/>
        </w:rPr>
        <w:t>Owner</w:t>
      </w:r>
      <w:r w:rsidR="00D32D41" w:rsidRPr="008F400D">
        <w:rPr>
          <w:rFonts w:ascii="Arial" w:eastAsia="Gautami" w:hAnsi="Arial" w:cs="Arial"/>
          <w:szCs w:val="24"/>
        </w:rPr>
        <w:t>​</w:t>
      </w:r>
      <w:r w:rsidR="00D32D41" w:rsidRPr="008F400D">
        <w:rPr>
          <w:rFonts w:ascii="Arial" w:hAnsi="Arial" w:cs="Arial"/>
          <w:b/>
          <w:szCs w:val="24"/>
        </w:rPr>
        <w:t xml:space="preserve"> </w:t>
      </w:r>
      <w:r w:rsidR="00D32D41" w:rsidRPr="008F400D">
        <w:rPr>
          <w:rFonts w:ascii="Arial" w:hAnsi="Arial" w:cs="Arial"/>
          <w:szCs w:val="24"/>
        </w:rPr>
        <w:t>shall</w:t>
      </w:r>
      <w:r w:rsidR="00361447" w:rsidRPr="008F400D">
        <w:rPr>
          <w:rFonts w:ascii="Arial" w:hAnsi="Arial" w:cs="Arial"/>
          <w:szCs w:val="24"/>
        </w:rPr>
        <w:t xml:space="preserve"> </w:t>
      </w:r>
      <w:r w:rsidR="00D32D41" w:rsidRPr="008F400D">
        <w:rPr>
          <w:rFonts w:ascii="Arial" w:hAnsi="Arial" w:cs="Arial"/>
          <w:szCs w:val="24"/>
        </w:rPr>
        <w:t xml:space="preserve">notify the </w:t>
      </w:r>
      <w:r w:rsidR="00606AB0">
        <w:rPr>
          <w:rFonts w:ascii="Arial" w:hAnsi="Arial" w:cs="Arial"/>
          <w:szCs w:val="24"/>
        </w:rPr>
        <w:t>City</w:t>
      </w:r>
      <w:r w:rsidR="00D32D41" w:rsidRPr="008F400D">
        <w:rPr>
          <w:rFonts w:ascii="Arial" w:hAnsi="Arial" w:cs="Arial"/>
          <w:szCs w:val="24"/>
        </w:rPr>
        <w:t xml:space="preserve"> in writing of any sale or transfer of all or any portion of the </w:t>
      </w:r>
      <w:r w:rsidR="00227CD3" w:rsidRPr="008F400D">
        <w:rPr>
          <w:rFonts w:ascii="Arial" w:hAnsi="Arial" w:cs="Arial"/>
          <w:szCs w:val="24"/>
        </w:rPr>
        <w:t>Property</w:t>
      </w:r>
      <w:r w:rsidR="00D32D41" w:rsidRPr="008F400D">
        <w:rPr>
          <w:rFonts w:ascii="Arial" w:hAnsi="Arial" w:cs="Arial"/>
          <w:szCs w:val="24"/>
        </w:rPr>
        <w:t xml:space="preserve">, within ten (10) business days of such sale or transfer. </w:t>
      </w:r>
      <w:r w:rsidR="005D14A1" w:rsidRPr="008F400D">
        <w:rPr>
          <w:rFonts w:ascii="Arial" w:hAnsi="Arial" w:cs="Arial"/>
          <w:szCs w:val="24"/>
        </w:rPr>
        <w:t xml:space="preserve"> </w:t>
      </w:r>
      <w:r w:rsidR="00D32D41" w:rsidRPr="008F400D">
        <w:rPr>
          <w:rFonts w:ascii="Arial" w:hAnsi="Arial" w:cs="Arial"/>
          <w:szCs w:val="24"/>
        </w:rPr>
        <w:t xml:space="preserve">Owner has the right (from time to time without the consent of the </w:t>
      </w:r>
      <w:r w:rsidR="00606AB0">
        <w:rPr>
          <w:rFonts w:ascii="Arial" w:hAnsi="Arial" w:cs="Arial"/>
          <w:szCs w:val="24"/>
        </w:rPr>
        <w:t>City</w:t>
      </w:r>
      <w:r w:rsidR="00D32D41" w:rsidRPr="008F400D">
        <w:rPr>
          <w:rFonts w:ascii="Arial" w:hAnsi="Arial" w:cs="Arial"/>
          <w:szCs w:val="24"/>
        </w:rPr>
        <w:t xml:space="preserve">, but upon written notice to the </w:t>
      </w:r>
      <w:r w:rsidR="00606AB0">
        <w:rPr>
          <w:rFonts w:ascii="Arial" w:hAnsi="Arial" w:cs="Arial"/>
          <w:szCs w:val="24"/>
        </w:rPr>
        <w:t>City</w:t>
      </w:r>
      <w:r w:rsidR="00D32D41" w:rsidRPr="008F400D">
        <w:rPr>
          <w:rFonts w:ascii="Arial" w:hAnsi="Arial" w:cs="Arial"/>
          <w:szCs w:val="24"/>
        </w:rPr>
        <w:t xml:space="preserve">) to assign this Agreement, in whole or in part, and including any obligation, right, title, or interest of Owner under this Agreement, to any person or entity (an </w:t>
      </w:r>
      <w:r w:rsidR="009673C5" w:rsidRPr="008F400D">
        <w:rPr>
          <w:rFonts w:ascii="Arial" w:hAnsi="Arial" w:cs="Arial"/>
          <w:szCs w:val="24"/>
        </w:rPr>
        <w:t>“</w:t>
      </w:r>
      <w:r w:rsidR="00D32D41" w:rsidRPr="008F400D">
        <w:rPr>
          <w:rFonts w:ascii="Arial" w:hAnsi="Arial" w:cs="Arial"/>
          <w:szCs w:val="24"/>
          <w:u w:color="000000"/>
        </w:rPr>
        <w:t>Assignee</w:t>
      </w:r>
      <w:r w:rsidR="00D32D41" w:rsidRPr="008F400D">
        <w:rPr>
          <w:rFonts w:ascii="Arial" w:eastAsia="Gautami" w:hAnsi="Arial" w:cs="Arial"/>
          <w:szCs w:val="24"/>
        </w:rPr>
        <w:t>​</w:t>
      </w:r>
      <w:r w:rsidR="009673C5" w:rsidRPr="008F400D">
        <w:rPr>
          <w:rFonts w:ascii="Arial" w:hAnsi="Arial" w:cs="Arial"/>
          <w:szCs w:val="24"/>
        </w:rPr>
        <w:t>”</w:t>
      </w:r>
      <w:r w:rsidR="00D32D41" w:rsidRPr="008F400D">
        <w:rPr>
          <w:rFonts w:ascii="Arial" w:hAnsi="Arial" w:cs="Arial"/>
          <w:szCs w:val="24"/>
        </w:rPr>
        <w:t>)</w:t>
      </w:r>
      <w:r w:rsidR="00D32D41" w:rsidRPr="008F400D">
        <w:rPr>
          <w:rFonts w:ascii="Arial" w:eastAsia="Gautami" w:hAnsi="Arial" w:cs="Arial"/>
          <w:szCs w:val="24"/>
        </w:rPr>
        <w:t>​</w:t>
      </w:r>
      <w:r w:rsidR="00D32D41" w:rsidRPr="008F400D">
        <w:rPr>
          <w:rFonts w:ascii="Arial" w:hAnsi="Arial" w:cs="Arial"/>
          <w:szCs w:val="24"/>
        </w:rPr>
        <w:t xml:space="preserve"> that is or will become an owner of any portion of the</w:t>
      </w:r>
      <w:r w:rsidR="009673C5" w:rsidRPr="008F400D">
        <w:rPr>
          <w:rFonts w:ascii="Arial" w:hAnsi="Arial" w:cs="Arial"/>
          <w:szCs w:val="24"/>
        </w:rPr>
        <w:t xml:space="preserve"> Property </w:t>
      </w:r>
      <w:r w:rsidR="00D32D41" w:rsidRPr="008F400D">
        <w:rPr>
          <w:rFonts w:ascii="Arial" w:hAnsi="Arial" w:cs="Arial"/>
          <w:szCs w:val="24"/>
        </w:rPr>
        <w:t xml:space="preserve">or that is an entity that is controlled by or under common control with Owner. </w:t>
      </w:r>
      <w:r w:rsidR="005D14A1" w:rsidRPr="008F400D">
        <w:rPr>
          <w:rFonts w:ascii="Arial" w:hAnsi="Arial" w:cs="Arial"/>
          <w:szCs w:val="24"/>
        </w:rPr>
        <w:t xml:space="preserve"> </w:t>
      </w:r>
      <w:r w:rsidR="00D32D41" w:rsidRPr="008F400D">
        <w:rPr>
          <w:rFonts w:ascii="Arial" w:hAnsi="Arial" w:cs="Arial"/>
          <w:szCs w:val="24"/>
        </w:rPr>
        <w:t xml:space="preserve">Each assignment shall be in writing executed by Owner and the Assignee and shall obligate the Assignee to be bound by this Agreement. </w:t>
      </w:r>
      <w:r w:rsidR="005D14A1" w:rsidRPr="008F400D">
        <w:rPr>
          <w:rFonts w:ascii="Arial" w:hAnsi="Arial" w:cs="Arial"/>
          <w:szCs w:val="24"/>
        </w:rPr>
        <w:t xml:space="preserve"> </w:t>
      </w:r>
      <w:r w:rsidR="00D32D41" w:rsidRPr="008F400D">
        <w:rPr>
          <w:rFonts w:ascii="Arial" w:hAnsi="Arial" w:cs="Arial"/>
          <w:szCs w:val="24"/>
        </w:rPr>
        <w:t xml:space="preserve">A copy of each assignment shall be provided to the </w:t>
      </w:r>
      <w:r w:rsidR="00606AB0">
        <w:rPr>
          <w:rFonts w:ascii="Arial" w:hAnsi="Arial" w:cs="Arial"/>
          <w:szCs w:val="24"/>
        </w:rPr>
        <w:t>City</w:t>
      </w:r>
      <w:r w:rsidR="00D32D41" w:rsidRPr="008F400D">
        <w:rPr>
          <w:rFonts w:ascii="Arial" w:hAnsi="Arial" w:cs="Arial"/>
          <w:szCs w:val="24"/>
        </w:rPr>
        <w:t xml:space="preserve"> within ten (10) business days after execution. </w:t>
      </w:r>
      <w:r w:rsidR="005D14A1" w:rsidRPr="008F400D">
        <w:rPr>
          <w:rFonts w:ascii="Arial" w:hAnsi="Arial" w:cs="Arial"/>
          <w:szCs w:val="24"/>
        </w:rPr>
        <w:t xml:space="preserve"> </w:t>
      </w:r>
      <w:r w:rsidR="00D32D41" w:rsidRPr="008F400D">
        <w:rPr>
          <w:rFonts w:ascii="Arial" w:hAnsi="Arial" w:cs="Arial"/>
          <w:szCs w:val="24"/>
        </w:rPr>
        <w:t>Provided that the successor owner assumes the liabilities, responsibilities, and obligations of the assignor under this Agreement, the assigning party will be released from any rights and obligations under this Agreement as to the</w:t>
      </w:r>
      <w:r w:rsidR="009673C5" w:rsidRPr="008F400D">
        <w:rPr>
          <w:rFonts w:ascii="Arial" w:hAnsi="Arial" w:cs="Arial"/>
          <w:szCs w:val="24"/>
        </w:rPr>
        <w:t xml:space="preserve"> Property </w:t>
      </w:r>
      <w:r w:rsidR="00D32D41" w:rsidRPr="008F400D">
        <w:rPr>
          <w:rFonts w:ascii="Arial" w:hAnsi="Arial" w:cs="Arial"/>
          <w:szCs w:val="24"/>
        </w:rPr>
        <w:t xml:space="preserve">that is the subject of such assignment, effective upon receipt of the assignment by the </w:t>
      </w:r>
      <w:r w:rsidR="00606AB0">
        <w:rPr>
          <w:rFonts w:ascii="Arial" w:hAnsi="Arial" w:cs="Arial"/>
          <w:szCs w:val="24"/>
        </w:rPr>
        <w:t>City</w:t>
      </w:r>
      <w:r w:rsidR="00D32D41" w:rsidRPr="008F400D">
        <w:rPr>
          <w:rFonts w:ascii="Arial" w:hAnsi="Arial" w:cs="Arial"/>
          <w:szCs w:val="24"/>
        </w:rPr>
        <w:t xml:space="preserve">. </w:t>
      </w:r>
      <w:r w:rsidR="00DF61F5" w:rsidRPr="008F400D">
        <w:rPr>
          <w:rFonts w:ascii="Arial" w:hAnsi="Arial" w:cs="Arial"/>
          <w:szCs w:val="24"/>
        </w:rPr>
        <w:t xml:space="preserve"> </w:t>
      </w:r>
      <w:r w:rsidR="00D32D41" w:rsidRPr="008F400D">
        <w:rPr>
          <w:rFonts w:ascii="Arial" w:hAnsi="Arial" w:cs="Arial"/>
          <w:szCs w:val="24"/>
        </w:rPr>
        <w:t xml:space="preserve">No assignment by Owner shall release Owner from any liability that resulted from an act or omission by Owner that occurred prior to the effective date of the assignment. </w:t>
      </w:r>
      <w:r w:rsidR="005D14A1" w:rsidRPr="008F400D">
        <w:rPr>
          <w:rFonts w:ascii="Arial" w:hAnsi="Arial" w:cs="Arial"/>
          <w:szCs w:val="24"/>
        </w:rPr>
        <w:t xml:space="preserve"> </w:t>
      </w:r>
      <w:r w:rsidR="00D32D41" w:rsidRPr="008F400D">
        <w:rPr>
          <w:rFonts w:ascii="Arial" w:hAnsi="Arial" w:cs="Arial"/>
          <w:szCs w:val="24"/>
        </w:rPr>
        <w:t>Owner shall maintain true and correct copies of all assignments made by Owner to Assignees, including a copy of each executed assignment and the Assignee</w:t>
      </w:r>
      <w:r w:rsidR="009673C5" w:rsidRPr="008F400D">
        <w:rPr>
          <w:rFonts w:ascii="Arial" w:hAnsi="Arial" w:cs="Arial"/>
          <w:szCs w:val="24"/>
        </w:rPr>
        <w:t>’</w:t>
      </w:r>
      <w:r w:rsidR="00D32D41" w:rsidRPr="008F400D">
        <w:rPr>
          <w:rFonts w:ascii="Arial" w:hAnsi="Arial" w:cs="Arial"/>
          <w:szCs w:val="24"/>
        </w:rPr>
        <w:t xml:space="preserve">s Notice information. </w:t>
      </w:r>
      <w:r w:rsidR="0060341A" w:rsidRPr="008F400D">
        <w:rPr>
          <w:rFonts w:ascii="Arial" w:hAnsi="Arial" w:cs="Arial"/>
          <w:szCs w:val="24"/>
        </w:rPr>
        <w:t xml:space="preserve"> </w:t>
      </w:r>
    </w:p>
    <w:p w14:paraId="5CCCBA40" w14:textId="77777777" w:rsidR="007402D1" w:rsidRPr="008F400D" w:rsidRDefault="007402D1" w:rsidP="00CB664E">
      <w:pPr>
        <w:spacing w:after="0" w:line="240" w:lineRule="auto"/>
        <w:ind w:right="0"/>
        <w:rPr>
          <w:rFonts w:ascii="Arial" w:hAnsi="Arial" w:cs="Arial"/>
          <w:szCs w:val="24"/>
        </w:rPr>
      </w:pPr>
    </w:p>
    <w:p w14:paraId="3512087C" w14:textId="6D2335C0" w:rsidR="004B48F2" w:rsidRPr="008F400D" w:rsidRDefault="00024F27" w:rsidP="00CB664E">
      <w:pPr>
        <w:spacing w:after="0" w:line="240" w:lineRule="auto"/>
        <w:ind w:right="0"/>
        <w:rPr>
          <w:rFonts w:ascii="Arial" w:hAnsi="Arial" w:cs="Arial"/>
          <w:szCs w:val="24"/>
        </w:rPr>
      </w:pPr>
      <w:r>
        <w:rPr>
          <w:rFonts w:ascii="Arial" w:hAnsi="Arial" w:cs="Arial"/>
          <w:b/>
          <w:szCs w:val="24"/>
        </w:rPr>
        <w:t>2</w:t>
      </w:r>
      <w:r w:rsidR="00F51E14" w:rsidRPr="008F400D">
        <w:rPr>
          <w:rFonts w:ascii="Arial" w:hAnsi="Arial" w:cs="Arial"/>
          <w:b/>
          <w:szCs w:val="24"/>
        </w:rPr>
        <w:t>1.</w:t>
      </w:r>
      <w:r w:rsidR="00F51E14" w:rsidRPr="008F400D">
        <w:rPr>
          <w:rFonts w:ascii="Arial" w:hAnsi="Arial" w:cs="Arial"/>
          <w:b/>
          <w:szCs w:val="24"/>
        </w:rPr>
        <w:tab/>
      </w:r>
      <w:r w:rsidR="00D32D41" w:rsidRPr="008F400D">
        <w:rPr>
          <w:rFonts w:ascii="Arial" w:hAnsi="Arial" w:cs="Arial"/>
          <w:b/>
          <w:szCs w:val="24"/>
          <w:u w:val="single" w:color="000000"/>
        </w:rPr>
        <w:t>Sovereign Immunity</w:t>
      </w:r>
      <w:r w:rsidR="00D32D41" w:rsidRPr="008F400D">
        <w:rPr>
          <w:rFonts w:ascii="Arial" w:eastAsia="Gautami" w:hAnsi="Arial" w:cs="Arial"/>
          <w:szCs w:val="24"/>
          <w:u w:val="single" w:color="000000"/>
        </w:rPr>
        <w:t>​</w:t>
      </w:r>
      <w:r w:rsidR="00D32D41" w:rsidRPr="008F400D">
        <w:rPr>
          <w:rFonts w:ascii="Arial" w:hAnsi="Arial" w:cs="Arial"/>
          <w:szCs w:val="24"/>
        </w:rPr>
        <w:t xml:space="preserve">. The Parties agree that the </w:t>
      </w:r>
      <w:r w:rsidR="00606AB0">
        <w:rPr>
          <w:rFonts w:ascii="Arial" w:hAnsi="Arial" w:cs="Arial"/>
          <w:szCs w:val="24"/>
        </w:rPr>
        <w:t>City</w:t>
      </w:r>
      <w:r w:rsidR="00D32D41" w:rsidRPr="008F400D">
        <w:rPr>
          <w:rFonts w:ascii="Arial" w:hAnsi="Arial" w:cs="Arial"/>
          <w:szCs w:val="24"/>
        </w:rPr>
        <w:t xml:space="preserve"> has not waived its sovereign immunity from suit by entering into and performing its obligations under this Agreement</w:t>
      </w:r>
      <w:r w:rsidR="00FF48BA" w:rsidRPr="008F400D">
        <w:rPr>
          <w:rFonts w:ascii="Arial" w:hAnsi="Arial" w:cs="Arial"/>
          <w:szCs w:val="24"/>
        </w:rPr>
        <w:t>.</w:t>
      </w:r>
    </w:p>
    <w:p w14:paraId="0FDC51B8" w14:textId="77777777" w:rsidR="007402D1" w:rsidRPr="008F400D" w:rsidRDefault="007402D1" w:rsidP="00CB664E">
      <w:pPr>
        <w:spacing w:after="0" w:line="240" w:lineRule="auto"/>
        <w:ind w:right="0"/>
        <w:rPr>
          <w:rFonts w:ascii="Arial" w:hAnsi="Arial" w:cs="Arial"/>
          <w:szCs w:val="24"/>
        </w:rPr>
      </w:pPr>
    </w:p>
    <w:p w14:paraId="1237BD10" w14:textId="66EE69F9" w:rsidR="004B48F2" w:rsidRPr="008F400D" w:rsidRDefault="00024F27" w:rsidP="00CB664E">
      <w:pPr>
        <w:spacing w:after="0" w:line="240" w:lineRule="auto"/>
        <w:ind w:right="0"/>
        <w:rPr>
          <w:rFonts w:ascii="Arial" w:hAnsi="Arial" w:cs="Arial"/>
          <w:szCs w:val="24"/>
        </w:rPr>
      </w:pPr>
      <w:r>
        <w:rPr>
          <w:rFonts w:ascii="Arial" w:hAnsi="Arial" w:cs="Arial"/>
          <w:b/>
          <w:szCs w:val="24"/>
        </w:rPr>
        <w:t>22</w:t>
      </w:r>
      <w:r w:rsidR="00F51E14" w:rsidRPr="008F400D">
        <w:rPr>
          <w:rFonts w:ascii="Arial" w:hAnsi="Arial" w:cs="Arial"/>
          <w:b/>
          <w:szCs w:val="24"/>
        </w:rPr>
        <w:t>.</w:t>
      </w:r>
      <w:r w:rsidR="00F51E14" w:rsidRPr="008F400D">
        <w:rPr>
          <w:rFonts w:ascii="Arial" w:hAnsi="Arial" w:cs="Arial"/>
          <w:b/>
          <w:szCs w:val="24"/>
        </w:rPr>
        <w:tab/>
      </w:r>
      <w:r w:rsidR="00D32D41" w:rsidRPr="008F400D">
        <w:rPr>
          <w:rFonts w:ascii="Arial" w:hAnsi="Arial" w:cs="Arial"/>
          <w:b/>
          <w:szCs w:val="24"/>
          <w:u w:val="single" w:color="000000"/>
        </w:rPr>
        <w:t>Effect of Recitals</w:t>
      </w:r>
      <w:r w:rsidR="00D32D41" w:rsidRPr="008F400D">
        <w:rPr>
          <w:rFonts w:ascii="Arial" w:hAnsi="Arial" w:cs="Arial"/>
          <w:szCs w:val="24"/>
        </w:rPr>
        <w:t>.</w:t>
      </w:r>
      <w:proofErr w:type="gramStart"/>
      <w:r w:rsidR="00D32D41" w:rsidRPr="008F400D">
        <w:rPr>
          <w:rFonts w:ascii="Arial" w:eastAsia="Gautami" w:hAnsi="Arial" w:cs="Arial"/>
          <w:szCs w:val="24"/>
        </w:rPr>
        <w:t>​</w:t>
      </w:r>
      <w:r w:rsidR="00D32D41" w:rsidRPr="008F400D">
        <w:rPr>
          <w:rFonts w:ascii="Arial" w:hAnsi="Arial" w:cs="Arial"/>
          <w:szCs w:val="24"/>
        </w:rPr>
        <w:t xml:space="preserve"> </w:t>
      </w:r>
      <w:r w:rsidR="003D605F" w:rsidRPr="008F400D">
        <w:rPr>
          <w:rFonts w:ascii="Arial" w:hAnsi="Arial" w:cs="Arial"/>
          <w:szCs w:val="24"/>
        </w:rPr>
        <w:t xml:space="preserve"> </w:t>
      </w:r>
      <w:r w:rsidR="00D32D41" w:rsidRPr="008F400D">
        <w:rPr>
          <w:rFonts w:ascii="Arial" w:hAnsi="Arial" w:cs="Arial"/>
          <w:szCs w:val="24"/>
        </w:rPr>
        <w:t>The</w:t>
      </w:r>
      <w:proofErr w:type="gramEnd"/>
      <w:r w:rsidR="00D32D41" w:rsidRPr="008F400D">
        <w:rPr>
          <w:rFonts w:ascii="Arial" w:hAnsi="Arial" w:cs="Arial"/>
          <w:szCs w:val="24"/>
        </w:rPr>
        <w:t xml:space="preserve"> recitals contained in this Agreement: (a) are true and correct as of the Effective Date; (b) form the basis upon which the Parties negotiated and entered into this Agreement; (c) are legislative findings of the </w:t>
      </w:r>
      <w:r w:rsidR="00606AB0">
        <w:rPr>
          <w:rFonts w:ascii="Arial" w:hAnsi="Arial" w:cs="Arial"/>
          <w:szCs w:val="24"/>
        </w:rPr>
        <w:t>City</w:t>
      </w:r>
      <w:r w:rsidR="00D32D41" w:rsidRPr="008F400D">
        <w:rPr>
          <w:rFonts w:ascii="Arial" w:hAnsi="Arial" w:cs="Arial"/>
          <w:szCs w:val="24"/>
        </w:rPr>
        <w:t xml:space="preserve"> Council; and (d) reflect the final intent of the Parties with regard to the subject matter of this Agreement. In the event it becomes necessary to interpret any provision of this Agreement, the intent of the Parties, as evidenced by the recitals, shall be taken into consideration and, to the maximum extent possible, given full effect. </w:t>
      </w:r>
      <w:r w:rsidR="005D14A1" w:rsidRPr="008F400D">
        <w:rPr>
          <w:rFonts w:ascii="Arial" w:hAnsi="Arial" w:cs="Arial"/>
          <w:szCs w:val="24"/>
        </w:rPr>
        <w:t xml:space="preserve"> </w:t>
      </w:r>
      <w:r w:rsidR="00D32D41" w:rsidRPr="008F400D">
        <w:rPr>
          <w:rFonts w:ascii="Arial" w:hAnsi="Arial" w:cs="Arial"/>
          <w:szCs w:val="24"/>
        </w:rPr>
        <w:t xml:space="preserve">The Parties have relied upon the recitals as part of the consideration for entering into this Agreement and, but for the intent of the Parties reflected by the recitals, would not have entered into this Agreement. </w:t>
      </w:r>
    </w:p>
    <w:p w14:paraId="7F5CD1A5" w14:textId="77777777" w:rsidR="007402D1" w:rsidRPr="008F400D" w:rsidRDefault="007402D1" w:rsidP="00CB664E">
      <w:pPr>
        <w:spacing w:after="0" w:line="240" w:lineRule="auto"/>
        <w:ind w:right="0"/>
        <w:rPr>
          <w:rFonts w:ascii="Arial" w:hAnsi="Arial" w:cs="Arial"/>
          <w:szCs w:val="24"/>
        </w:rPr>
      </w:pPr>
    </w:p>
    <w:p w14:paraId="26E3A80B" w14:textId="64CB4DE9" w:rsidR="004B48F2" w:rsidRPr="008F400D" w:rsidRDefault="00024F27" w:rsidP="00CB664E">
      <w:pPr>
        <w:spacing w:after="0" w:line="240" w:lineRule="auto"/>
        <w:ind w:right="0"/>
        <w:rPr>
          <w:rFonts w:ascii="Arial" w:hAnsi="Arial" w:cs="Arial"/>
          <w:szCs w:val="24"/>
        </w:rPr>
      </w:pPr>
      <w:r>
        <w:rPr>
          <w:rFonts w:ascii="Arial" w:hAnsi="Arial" w:cs="Arial"/>
          <w:b/>
          <w:szCs w:val="24"/>
        </w:rPr>
        <w:t>23</w:t>
      </w:r>
      <w:r w:rsidR="00F51E14" w:rsidRPr="008F400D">
        <w:rPr>
          <w:rFonts w:ascii="Arial" w:hAnsi="Arial" w:cs="Arial"/>
          <w:b/>
          <w:szCs w:val="24"/>
        </w:rPr>
        <w:t>.</w:t>
      </w:r>
      <w:r w:rsidR="00F51E14" w:rsidRPr="008F400D">
        <w:rPr>
          <w:rFonts w:ascii="Arial" w:hAnsi="Arial" w:cs="Arial"/>
          <w:b/>
          <w:szCs w:val="24"/>
        </w:rPr>
        <w:tab/>
      </w:r>
      <w:r w:rsidR="00D32D41" w:rsidRPr="008F400D">
        <w:rPr>
          <w:rFonts w:ascii="Arial" w:hAnsi="Arial" w:cs="Arial"/>
          <w:b/>
          <w:szCs w:val="24"/>
          <w:u w:val="single" w:color="000000"/>
        </w:rPr>
        <w:t>Consideration</w:t>
      </w:r>
      <w:r w:rsidR="00D32D41" w:rsidRPr="008F400D">
        <w:rPr>
          <w:rFonts w:ascii="Arial" w:eastAsia="Gautami" w:hAnsi="Arial" w:cs="Arial"/>
          <w:szCs w:val="24"/>
          <w:u w:val="single" w:color="000000"/>
        </w:rPr>
        <w:t>​</w:t>
      </w:r>
      <w:r w:rsidR="00D32D41" w:rsidRPr="008F400D">
        <w:rPr>
          <w:rFonts w:ascii="Arial" w:hAnsi="Arial" w:cs="Arial"/>
          <w:szCs w:val="24"/>
        </w:rPr>
        <w:t xml:space="preserve">. </w:t>
      </w:r>
      <w:r w:rsidR="003D605F" w:rsidRPr="008F400D">
        <w:rPr>
          <w:rFonts w:ascii="Arial" w:hAnsi="Arial" w:cs="Arial"/>
          <w:szCs w:val="24"/>
        </w:rPr>
        <w:t xml:space="preserve"> </w:t>
      </w:r>
      <w:r w:rsidR="00D32D41" w:rsidRPr="008F400D">
        <w:rPr>
          <w:rFonts w:ascii="Arial" w:hAnsi="Arial" w:cs="Arial"/>
          <w:szCs w:val="24"/>
        </w:rPr>
        <w:t xml:space="preserve">This Agreement is executed by the parties hereto without coercion or duress and for substantial consideration, the sufficiency of which is forever confessed. </w:t>
      </w:r>
    </w:p>
    <w:p w14:paraId="06B286A4" w14:textId="77777777" w:rsidR="007402D1" w:rsidRPr="008F400D" w:rsidRDefault="007402D1" w:rsidP="00CB664E">
      <w:pPr>
        <w:spacing w:after="0" w:line="240" w:lineRule="auto"/>
        <w:ind w:right="0"/>
        <w:rPr>
          <w:rFonts w:ascii="Arial" w:hAnsi="Arial" w:cs="Arial"/>
          <w:szCs w:val="24"/>
        </w:rPr>
      </w:pPr>
    </w:p>
    <w:p w14:paraId="09E3F07D" w14:textId="1F6B14D0" w:rsidR="004B48F2" w:rsidRPr="008F400D" w:rsidRDefault="00024F27" w:rsidP="00CB664E">
      <w:pPr>
        <w:spacing w:after="0" w:line="240" w:lineRule="auto"/>
        <w:ind w:right="0"/>
        <w:rPr>
          <w:rFonts w:ascii="Arial" w:hAnsi="Arial" w:cs="Arial"/>
          <w:szCs w:val="24"/>
        </w:rPr>
      </w:pPr>
      <w:r>
        <w:rPr>
          <w:rFonts w:ascii="Arial" w:hAnsi="Arial" w:cs="Arial"/>
          <w:b/>
          <w:szCs w:val="24"/>
        </w:rPr>
        <w:t>24</w:t>
      </w:r>
      <w:r w:rsidR="00F51E14" w:rsidRPr="008F400D">
        <w:rPr>
          <w:rFonts w:ascii="Arial" w:hAnsi="Arial" w:cs="Arial"/>
          <w:b/>
          <w:szCs w:val="24"/>
        </w:rPr>
        <w:t>.</w:t>
      </w:r>
      <w:r w:rsidR="00F51E14" w:rsidRPr="008F400D">
        <w:rPr>
          <w:rFonts w:ascii="Arial" w:hAnsi="Arial" w:cs="Arial"/>
          <w:b/>
          <w:szCs w:val="24"/>
        </w:rPr>
        <w:tab/>
      </w:r>
      <w:r w:rsidR="00D32D41" w:rsidRPr="008F400D">
        <w:rPr>
          <w:rFonts w:ascii="Arial" w:hAnsi="Arial" w:cs="Arial"/>
          <w:b/>
          <w:szCs w:val="24"/>
          <w:u w:val="single" w:color="000000"/>
        </w:rPr>
        <w:t>Counterparts</w:t>
      </w:r>
      <w:r w:rsidR="00D32D41" w:rsidRPr="008F400D">
        <w:rPr>
          <w:rFonts w:ascii="Arial" w:eastAsia="Gautami" w:hAnsi="Arial" w:cs="Arial"/>
          <w:szCs w:val="24"/>
        </w:rPr>
        <w:t>​</w:t>
      </w:r>
      <w:r w:rsidR="00D32D41" w:rsidRPr="008F400D">
        <w:rPr>
          <w:rFonts w:ascii="Arial" w:hAnsi="Arial" w:cs="Arial"/>
          <w:szCs w:val="24"/>
        </w:rPr>
        <w:t xml:space="preserve">. This Agreement may be executed in a number of identical counterparts, each of which shall be deemed an original for all purposes. </w:t>
      </w:r>
      <w:r w:rsidR="005D14A1" w:rsidRPr="008F400D">
        <w:rPr>
          <w:rFonts w:ascii="Arial" w:hAnsi="Arial" w:cs="Arial"/>
          <w:szCs w:val="24"/>
        </w:rPr>
        <w:t xml:space="preserve"> </w:t>
      </w:r>
      <w:r w:rsidR="00D32D41" w:rsidRPr="008F400D">
        <w:rPr>
          <w:rFonts w:ascii="Arial" w:hAnsi="Arial" w:cs="Arial"/>
          <w:szCs w:val="24"/>
        </w:rPr>
        <w:t xml:space="preserve">A facsimile signature will also be deemed to constitute an original. </w:t>
      </w:r>
    </w:p>
    <w:p w14:paraId="088D93A6" w14:textId="77777777" w:rsidR="007402D1" w:rsidRPr="008F400D" w:rsidRDefault="007402D1" w:rsidP="00CB664E">
      <w:pPr>
        <w:spacing w:after="0" w:line="240" w:lineRule="auto"/>
        <w:ind w:right="0"/>
        <w:rPr>
          <w:rFonts w:ascii="Arial" w:hAnsi="Arial" w:cs="Arial"/>
          <w:szCs w:val="24"/>
        </w:rPr>
      </w:pPr>
    </w:p>
    <w:p w14:paraId="261C7563" w14:textId="55A6B461" w:rsidR="004B48F2" w:rsidRPr="008F400D" w:rsidRDefault="00024F27" w:rsidP="00CB664E">
      <w:pPr>
        <w:spacing w:after="0" w:line="240" w:lineRule="auto"/>
        <w:ind w:right="0"/>
        <w:rPr>
          <w:rFonts w:ascii="Arial" w:hAnsi="Arial" w:cs="Arial"/>
          <w:szCs w:val="24"/>
        </w:rPr>
      </w:pPr>
      <w:r>
        <w:rPr>
          <w:rFonts w:ascii="Arial" w:hAnsi="Arial" w:cs="Arial"/>
          <w:b/>
          <w:szCs w:val="24"/>
        </w:rPr>
        <w:lastRenderedPageBreak/>
        <w:t>25</w:t>
      </w:r>
      <w:r w:rsidR="00F51E14" w:rsidRPr="008F400D">
        <w:rPr>
          <w:rFonts w:ascii="Arial" w:hAnsi="Arial" w:cs="Arial"/>
          <w:b/>
          <w:szCs w:val="24"/>
        </w:rPr>
        <w:t>.</w:t>
      </w:r>
      <w:r w:rsidR="00F51E14" w:rsidRPr="008F400D">
        <w:rPr>
          <w:rFonts w:ascii="Arial" w:hAnsi="Arial" w:cs="Arial"/>
          <w:b/>
          <w:szCs w:val="24"/>
        </w:rPr>
        <w:tab/>
      </w:r>
      <w:r w:rsidR="00D32D41" w:rsidRPr="008F400D">
        <w:rPr>
          <w:rFonts w:ascii="Arial" w:hAnsi="Arial" w:cs="Arial"/>
          <w:b/>
          <w:szCs w:val="24"/>
          <w:u w:val="single" w:color="000000"/>
        </w:rPr>
        <w:t>Amendment</w:t>
      </w:r>
      <w:r w:rsidR="00D32D41" w:rsidRPr="008F400D">
        <w:rPr>
          <w:rFonts w:ascii="Arial" w:eastAsia="Gautami" w:hAnsi="Arial" w:cs="Arial"/>
          <w:szCs w:val="24"/>
        </w:rPr>
        <w:t>​</w:t>
      </w:r>
      <w:r w:rsidR="00D32D41" w:rsidRPr="008F400D">
        <w:rPr>
          <w:rFonts w:ascii="Arial" w:hAnsi="Arial" w:cs="Arial"/>
          <w:szCs w:val="24"/>
        </w:rPr>
        <w:t xml:space="preserve">. </w:t>
      </w:r>
      <w:r w:rsidR="003D605F" w:rsidRPr="008F400D">
        <w:rPr>
          <w:rFonts w:ascii="Arial" w:hAnsi="Arial" w:cs="Arial"/>
          <w:szCs w:val="24"/>
        </w:rPr>
        <w:t xml:space="preserve"> </w:t>
      </w:r>
      <w:r w:rsidR="00D32D41" w:rsidRPr="008F400D">
        <w:rPr>
          <w:rFonts w:ascii="Arial" w:hAnsi="Arial" w:cs="Arial"/>
          <w:szCs w:val="24"/>
        </w:rPr>
        <w:t>This Agreement shall not be modified or amended except in writing signed by the Parties. A copy of each amendment to this Agreement, when fully executed and recorded, shall be provided to each Party, Assignee and successor owner of all or any part of the</w:t>
      </w:r>
      <w:r w:rsidR="008D2F27">
        <w:rPr>
          <w:rFonts w:ascii="Arial" w:hAnsi="Arial" w:cs="Arial"/>
          <w:szCs w:val="24"/>
        </w:rPr>
        <w:t xml:space="preserve"> Property</w:t>
      </w:r>
      <w:r w:rsidR="00D32D41" w:rsidRPr="008F400D">
        <w:rPr>
          <w:rFonts w:ascii="Arial" w:hAnsi="Arial" w:cs="Arial"/>
          <w:szCs w:val="24"/>
        </w:rPr>
        <w:t>; however, the failure to provide such copies shall not affect the validity of any amendment.</w:t>
      </w:r>
      <w:r w:rsidR="00D32D41" w:rsidRPr="008F400D">
        <w:rPr>
          <w:rFonts w:ascii="Arial" w:hAnsi="Arial" w:cs="Arial"/>
          <w:b/>
          <w:szCs w:val="24"/>
        </w:rPr>
        <w:t xml:space="preserve"> </w:t>
      </w:r>
    </w:p>
    <w:p w14:paraId="2CD01349" w14:textId="77777777" w:rsidR="007402D1" w:rsidRPr="008F400D" w:rsidRDefault="007402D1" w:rsidP="00CB664E">
      <w:pPr>
        <w:spacing w:after="0" w:line="240" w:lineRule="auto"/>
        <w:ind w:right="0"/>
        <w:rPr>
          <w:rFonts w:ascii="Arial" w:hAnsi="Arial" w:cs="Arial"/>
          <w:szCs w:val="24"/>
        </w:rPr>
      </w:pPr>
    </w:p>
    <w:p w14:paraId="45809376" w14:textId="26B7F6B2" w:rsidR="004B48F2" w:rsidRPr="008F400D" w:rsidRDefault="00F51E14" w:rsidP="009F6F59">
      <w:pPr>
        <w:spacing w:after="0" w:line="240" w:lineRule="auto"/>
        <w:ind w:right="0"/>
        <w:rPr>
          <w:rFonts w:ascii="Arial" w:hAnsi="Arial" w:cs="Arial"/>
          <w:b/>
          <w:szCs w:val="24"/>
        </w:rPr>
      </w:pPr>
      <w:r w:rsidRPr="008F400D">
        <w:rPr>
          <w:rFonts w:ascii="Arial" w:hAnsi="Arial" w:cs="Arial"/>
          <w:b/>
          <w:szCs w:val="24"/>
        </w:rPr>
        <w:t>2</w:t>
      </w:r>
      <w:r w:rsidR="00024F27">
        <w:rPr>
          <w:rFonts w:ascii="Arial" w:hAnsi="Arial" w:cs="Arial"/>
          <w:b/>
          <w:szCs w:val="24"/>
        </w:rPr>
        <w:t>6</w:t>
      </w:r>
      <w:r w:rsidRPr="008F400D">
        <w:rPr>
          <w:rFonts w:ascii="Arial" w:hAnsi="Arial" w:cs="Arial"/>
          <w:b/>
          <w:szCs w:val="24"/>
        </w:rPr>
        <w:t>.</w:t>
      </w:r>
      <w:r w:rsidRPr="008F400D">
        <w:rPr>
          <w:rFonts w:ascii="Arial" w:hAnsi="Arial" w:cs="Arial"/>
          <w:b/>
          <w:szCs w:val="24"/>
        </w:rPr>
        <w:tab/>
      </w:r>
      <w:r w:rsidR="00D32D41" w:rsidRPr="008F400D">
        <w:rPr>
          <w:rFonts w:ascii="Arial" w:hAnsi="Arial" w:cs="Arial"/>
          <w:b/>
          <w:szCs w:val="24"/>
          <w:u w:val="single" w:color="000000"/>
        </w:rPr>
        <w:t>Miscellaneous Drafting</w:t>
      </w:r>
      <w:r w:rsidR="003360DB" w:rsidRPr="008F400D">
        <w:rPr>
          <w:rFonts w:ascii="Arial" w:hAnsi="Arial" w:cs="Arial"/>
          <w:b/>
          <w:szCs w:val="24"/>
          <w:u w:val="single" w:color="000000"/>
        </w:rPr>
        <w:t xml:space="preserve"> </w:t>
      </w:r>
      <w:r w:rsidR="005D14A1" w:rsidRPr="008F400D">
        <w:rPr>
          <w:rFonts w:ascii="Arial" w:hAnsi="Arial" w:cs="Arial"/>
          <w:b/>
          <w:szCs w:val="24"/>
          <w:u w:val="single" w:color="000000"/>
        </w:rPr>
        <w:t>Provisions</w:t>
      </w:r>
      <w:r w:rsidR="005D14A1" w:rsidRPr="008F400D">
        <w:rPr>
          <w:rFonts w:ascii="Arial" w:hAnsi="Arial" w:cs="Arial"/>
          <w:szCs w:val="24"/>
        </w:rPr>
        <w:t>.</w:t>
      </w:r>
      <w:proofErr w:type="gramStart"/>
      <w:r w:rsidR="005D14A1" w:rsidRPr="008F400D">
        <w:rPr>
          <w:rFonts w:ascii="Arial" w:eastAsia="Gautami" w:hAnsi="Arial" w:cs="Arial"/>
          <w:szCs w:val="24"/>
          <w:u w:val="single" w:color="000000"/>
        </w:rPr>
        <w:t>​</w:t>
      </w:r>
      <w:r w:rsidR="00D32D41" w:rsidRPr="008F400D">
        <w:rPr>
          <w:rFonts w:ascii="Arial" w:hAnsi="Arial" w:cs="Arial"/>
          <w:szCs w:val="24"/>
        </w:rPr>
        <w:t xml:space="preserve"> </w:t>
      </w:r>
      <w:r w:rsidR="005D14A1" w:rsidRPr="008F400D">
        <w:rPr>
          <w:rFonts w:ascii="Arial" w:hAnsi="Arial" w:cs="Arial"/>
          <w:szCs w:val="24"/>
        </w:rPr>
        <w:t xml:space="preserve"> </w:t>
      </w:r>
      <w:r w:rsidR="00D32D41" w:rsidRPr="008F400D">
        <w:rPr>
          <w:rFonts w:ascii="Arial" w:hAnsi="Arial" w:cs="Arial"/>
          <w:szCs w:val="24"/>
        </w:rPr>
        <w:t>This</w:t>
      </w:r>
      <w:proofErr w:type="gramEnd"/>
      <w:r w:rsidR="00D32D41" w:rsidRPr="008F400D">
        <w:rPr>
          <w:rFonts w:ascii="Arial" w:hAnsi="Arial" w:cs="Arial"/>
          <w:szCs w:val="24"/>
        </w:rPr>
        <w:t xml:space="preserve"> Agreement shall be deemed drafted equally by all Parties hereto. </w:t>
      </w:r>
      <w:r w:rsidR="005D14A1" w:rsidRPr="008F400D">
        <w:rPr>
          <w:rFonts w:ascii="Arial" w:hAnsi="Arial" w:cs="Arial"/>
          <w:szCs w:val="24"/>
        </w:rPr>
        <w:t xml:space="preserve"> </w:t>
      </w:r>
      <w:r w:rsidR="00D32D41" w:rsidRPr="008F400D">
        <w:rPr>
          <w:rFonts w:ascii="Arial" w:hAnsi="Arial" w:cs="Arial"/>
          <w:szCs w:val="24"/>
        </w:rPr>
        <w:t>The language of all parts of this Agreement shall be construed as a whole according to its fair meaning, and any presumption or principle that the language herein is to be construed against any Party shall not apply.</w:t>
      </w:r>
      <w:r w:rsidR="00D32D41" w:rsidRPr="008F400D">
        <w:rPr>
          <w:rFonts w:ascii="Arial" w:hAnsi="Arial" w:cs="Arial"/>
          <w:b/>
          <w:szCs w:val="24"/>
        </w:rPr>
        <w:t xml:space="preserve"> </w:t>
      </w:r>
    </w:p>
    <w:p w14:paraId="45E53A0B" w14:textId="05F09E21" w:rsidR="00134121" w:rsidRPr="008F400D" w:rsidRDefault="00134121" w:rsidP="009F6F59">
      <w:pPr>
        <w:spacing w:after="0" w:line="240" w:lineRule="auto"/>
        <w:ind w:right="0"/>
        <w:rPr>
          <w:rFonts w:ascii="Arial" w:hAnsi="Arial" w:cs="Arial"/>
          <w:b/>
          <w:szCs w:val="24"/>
        </w:rPr>
      </w:pPr>
    </w:p>
    <w:p w14:paraId="553F4619" w14:textId="67CEC7A2" w:rsidR="00DB127B" w:rsidRPr="008F400D" w:rsidRDefault="00D32D41" w:rsidP="009F6F59">
      <w:pPr>
        <w:spacing w:after="0" w:line="240" w:lineRule="auto"/>
        <w:ind w:right="0" w:firstLine="0"/>
        <w:jc w:val="left"/>
        <w:rPr>
          <w:rFonts w:ascii="Arial" w:hAnsi="Arial" w:cs="Arial"/>
          <w:szCs w:val="24"/>
        </w:rPr>
      </w:pPr>
      <w:r w:rsidRPr="008F400D">
        <w:rPr>
          <w:rFonts w:ascii="Arial" w:hAnsi="Arial" w:cs="Arial"/>
          <w:szCs w:val="24"/>
        </w:rPr>
        <w:t xml:space="preserve"> </w:t>
      </w:r>
      <w:r w:rsidR="008F400D" w:rsidRPr="008F400D">
        <w:rPr>
          <w:rFonts w:ascii="Arial" w:hAnsi="Arial" w:cs="Arial"/>
          <w:szCs w:val="24"/>
        </w:rPr>
        <w:tab/>
      </w:r>
      <w:r w:rsidRPr="008F400D">
        <w:rPr>
          <w:rFonts w:ascii="Arial" w:hAnsi="Arial" w:cs="Arial"/>
          <w:b/>
          <w:szCs w:val="24"/>
        </w:rPr>
        <w:t>IN WITNESS WHEREOF</w:t>
      </w:r>
      <w:r w:rsidRPr="008F400D">
        <w:rPr>
          <w:rFonts w:ascii="Arial" w:eastAsia="Gautami" w:hAnsi="Arial" w:cs="Arial"/>
          <w:szCs w:val="24"/>
        </w:rPr>
        <w:t>​</w:t>
      </w:r>
      <w:r w:rsidRPr="008F400D">
        <w:rPr>
          <w:rFonts w:ascii="Arial" w:hAnsi="Arial" w:cs="Arial"/>
          <w:szCs w:val="24"/>
        </w:rPr>
        <w:t>, the parties hereto have caused this document to be executed as of the date referenced herein.</w:t>
      </w:r>
    </w:p>
    <w:p w14:paraId="5386BC44" w14:textId="34E5C94D" w:rsidR="000C7AC7" w:rsidRDefault="00D32D41" w:rsidP="00024F27">
      <w:pPr>
        <w:spacing w:after="97" w:line="240" w:lineRule="auto"/>
        <w:ind w:left="-15" w:right="56"/>
        <w:rPr>
          <w:rFonts w:ascii="Arial" w:hAnsi="Arial" w:cs="Arial"/>
          <w:szCs w:val="24"/>
        </w:rPr>
      </w:pPr>
      <w:r w:rsidRPr="008F400D">
        <w:rPr>
          <w:rFonts w:ascii="Arial" w:hAnsi="Arial" w:cs="Arial"/>
          <w:szCs w:val="24"/>
        </w:rPr>
        <w:t xml:space="preserve"> </w:t>
      </w:r>
      <w:r w:rsidR="00117F4C" w:rsidRPr="008F400D">
        <w:rPr>
          <w:rFonts w:ascii="Arial" w:hAnsi="Arial" w:cs="Arial"/>
          <w:szCs w:val="24"/>
        </w:rPr>
        <w:tab/>
      </w:r>
    </w:p>
    <w:p w14:paraId="3431FAF0" w14:textId="1E70382D" w:rsidR="00117F4C" w:rsidRPr="008F400D" w:rsidRDefault="000C7AC7" w:rsidP="00F51E14">
      <w:pPr>
        <w:tabs>
          <w:tab w:val="left" w:pos="4320"/>
        </w:tabs>
        <w:spacing w:after="3" w:line="240" w:lineRule="auto"/>
        <w:ind w:left="-15" w:right="0" w:firstLine="0"/>
        <w:rPr>
          <w:rFonts w:ascii="Arial" w:hAnsi="Arial" w:cs="Arial"/>
          <w:b/>
          <w:szCs w:val="24"/>
        </w:rPr>
      </w:pPr>
      <w:r>
        <w:rPr>
          <w:rFonts w:ascii="Arial" w:hAnsi="Arial" w:cs="Arial"/>
          <w:b/>
          <w:szCs w:val="24"/>
        </w:rPr>
        <w:tab/>
      </w:r>
      <w:r w:rsidR="00606AB0">
        <w:rPr>
          <w:rFonts w:ascii="Arial" w:hAnsi="Arial" w:cs="Arial"/>
          <w:b/>
          <w:szCs w:val="24"/>
        </w:rPr>
        <w:t>CITY</w:t>
      </w:r>
      <w:r w:rsidR="00D32D41" w:rsidRPr="008F400D">
        <w:rPr>
          <w:rFonts w:ascii="Arial" w:hAnsi="Arial" w:cs="Arial"/>
          <w:b/>
          <w:szCs w:val="24"/>
        </w:rPr>
        <w:t>:</w:t>
      </w:r>
      <w:r w:rsidR="00D32D41" w:rsidRPr="008F400D">
        <w:rPr>
          <w:rFonts w:ascii="Arial" w:hAnsi="Arial" w:cs="Arial"/>
          <w:b/>
          <w:szCs w:val="24"/>
        </w:rPr>
        <w:tab/>
      </w:r>
    </w:p>
    <w:p w14:paraId="1E9F97BF" w14:textId="77777777" w:rsidR="00117F4C" w:rsidRPr="008F400D" w:rsidRDefault="00117F4C" w:rsidP="00F51E14">
      <w:pPr>
        <w:tabs>
          <w:tab w:val="left" w:pos="4320"/>
          <w:tab w:val="center" w:pos="6600"/>
        </w:tabs>
        <w:spacing w:after="3" w:line="240" w:lineRule="auto"/>
        <w:ind w:left="-15" w:right="0" w:firstLine="0"/>
        <w:rPr>
          <w:rFonts w:ascii="Arial" w:hAnsi="Arial" w:cs="Arial"/>
          <w:b/>
          <w:szCs w:val="24"/>
        </w:rPr>
      </w:pPr>
    </w:p>
    <w:p w14:paraId="55520339" w14:textId="3CD9C48F" w:rsidR="004B48F2" w:rsidRPr="008F400D" w:rsidRDefault="00117F4C" w:rsidP="00F51E14">
      <w:pPr>
        <w:tabs>
          <w:tab w:val="left" w:pos="4320"/>
          <w:tab w:val="center" w:pos="6600"/>
        </w:tabs>
        <w:spacing w:after="3" w:line="240" w:lineRule="auto"/>
        <w:ind w:left="-15" w:right="0" w:firstLine="0"/>
        <w:rPr>
          <w:rFonts w:ascii="Arial" w:hAnsi="Arial" w:cs="Arial"/>
          <w:b/>
          <w:szCs w:val="24"/>
        </w:rPr>
      </w:pPr>
      <w:r w:rsidRPr="008F400D">
        <w:rPr>
          <w:rFonts w:ascii="Arial" w:hAnsi="Arial" w:cs="Arial"/>
          <w:b/>
          <w:szCs w:val="24"/>
        </w:rPr>
        <w:tab/>
      </w:r>
      <w:r w:rsidR="00D32D41" w:rsidRPr="008F400D">
        <w:rPr>
          <w:rFonts w:ascii="Arial" w:hAnsi="Arial" w:cs="Arial"/>
          <w:b/>
          <w:szCs w:val="24"/>
        </w:rPr>
        <w:t xml:space="preserve">THE </w:t>
      </w:r>
      <w:r w:rsidR="00606AB0">
        <w:rPr>
          <w:rFonts w:ascii="Arial" w:hAnsi="Arial" w:cs="Arial"/>
          <w:b/>
          <w:szCs w:val="24"/>
        </w:rPr>
        <w:t>CITY</w:t>
      </w:r>
      <w:r w:rsidR="00D32D41" w:rsidRPr="008F400D">
        <w:rPr>
          <w:rFonts w:ascii="Arial" w:hAnsi="Arial" w:cs="Arial"/>
          <w:b/>
          <w:szCs w:val="24"/>
        </w:rPr>
        <w:t xml:space="preserve"> OF </w:t>
      </w:r>
      <w:r w:rsidR="00606AB0">
        <w:rPr>
          <w:rFonts w:ascii="Arial" w:hAnsi="Arial" w:cs="Arial"/>
          <w:b/>
          <w:szCs w:val="24"/>
        </w:rPr>
        <w:t>VAN ALSTYNE</w:t>
      </w:r>
      <w:r w:rsidR="00D32D41" w:rsidRPr="008F400D">
        <w:rPr>
          <w:rFonts w:ascii="Arial" w:hAnsi="Arial" w:cs="Arial"/>
          <w:b/>
          <w:szCs w:val="24"/>
        </w:rPr>
        <w:t xml:space="preserve">, TEXAS </w:t>
      </w:r>
    </w:p>
    <w:p w14:paraId="165B35E5" w14:textId="77777777" w:rsidR="00F12C2C" w:rsidRPr="008F400D" w:rsidRDefault="00F12C2C" w:rsidP="00F51E14">
      <w:pPr>
        <w:tabs>
          <w:tab w:val="left" w:pos="4320"/>
          <w:tab w:val="center" w:pos="6600"/>
        </w:tabs>
        <w:spacing w:after="3" w:line="240" w:lineRule="auto"/>
        <w:ind w:left="-15" w:right="0" w:firstLine="0"/>
        <w:rPr>
          <w:rFonts w:ascii="Arial" w:hAnsi="Arial" w:cs="Arial"/>
          <w:b/>
          <w:szCs w:val="24"/>
        </w:rPr>
      </w:pPr>
    </w:p>
    <w:p w14:paraId="46528EBA" w14:textId="77777777" w:rsidR="004B48F2" w:rsidRPr="008F400D" w:rsidRDefault="00D32D41" w:rsidP="00F51E14">
      <w:pPr>
        <w:tabs>
          <w:tab w:val="left" w:pos="4320"/>
        </w:tabs>
        <w:spacing w:after="0" w:line="240" w:lineRule="auto"/>
        <w:ind w:right="720" w:firstLine="0"/>
        <w:rPr>
          <w:rFonts w:ascii="Arial" w:hAnsi="Arial" w:cs="Arial"/>
          <w:szCs w:val="24"/>
        </w:rPr>
      </w:pPr>
      <w:r w:rsidRPr="008F400D">
        <w:rPr>
          <w:rFonts w:ascii="Arial" w:hAnsi="Arial" w:cs="Arial"/>
          <w:szCs w:val="24"/>
        </w:rPr>
        <w:t xml:space="preserve"> </w:t>
      </w:r>
    </w:p>
    <w:p w14:paraId="41CBA3A8" w14:textId="77777777" w:rsidR="00F51E14" w:rsidRPr="008F400D" w:rsidRDefault="00D32D41" w:rsidP="00F51E14">
      <w:pPr>
        <w:tabs>
          <w:tab w:val="left" w:pos="4320"/>
        </w:tabs>
        <w:spacing w:after="0" w:line="240" w:lineRule="auto"/>
        <w:ind w:right="720" w:firstLine="0"/>
        <w:rPr>
          <w:rFonts w:ascii="Arial" w:hAnsi="Arial" w:cs="Arial"/>
          <w:szCs w:val="24"/>
        </w:rPr>
      </w:pPr>
      <w:r w:rsidRPr="008F400D">
        <w:rPr>
          <w:rFonts w:ascii="Arial" w:hAnsi="Arial" w:cs="Arial"/>
          <w:szCs w:val="24"/>
        </w:rPr>
        <w:t xml:space="preserve"> </w:t>
      </w:r>
      <w:r w:rsidR="00117F4C" w:rsidRPr="008F400D">
        <w:rPr>
          <w:rFonts w:ascii="Arial" w:hAnsi="Arial" w:cs="Arial"/>
          <w:szCs w:val="24"/>
        </w:rPr>
        <w:tab/>
      </w:r>
      <w:r w:rsidRPr="008F400D">
        <w:rPr>
          <w:rFonts w:ascii="Arial" w:hAnsi="Arial" w:cs="Arial"/>
          <w:szCs w:val="24"/>
        </w:rPr>
        <w:t>By: ___________________________</w:t>
      </w:r>
    </w:p>
    <w:p w14:paraId="31B7DE75" w14:textId="162B205C" w:rsidR="004B48F2" w:rsidRPr="008F400D" w:rsidRDefault="00F51E14" w:rsidP="00F51E14">
      <w:pPr>
        <w:tabs>
          <w:tab w:val="left" w:pos="4230"/>
          <w:tab w:val="left" w:pos="4320"/>
        </w:tabs>
        <w:spacing w:after="0" w:line="240" w:lineRule="auto"/>
        <w:ind w:right="720" w:firstLine="0"/>
        <w:rPr>
          <w:rFonts w:ascii="Arial" w:hAnsi="Arial" w:cs="Arial"/>
          <w:szCs w:val="24"/>
        </w:rPr>
      </w:pPr>
      <w:r w:rsidRPr="008F400D">
        <w:rPr>
          <w:rFonts w:ascii="Arial" w:hAnsi="Arial" w:cs="Arial"/>
          <w:szCs w:val="24"/>
        </w:rPr>
        <w:tab/>
      </w:r>
      <w:r w:rsidRPr="008F400D">
        <w:rPr>
          <w:rFonts w:ascii="Arial" w:hAnsi="Arial" w:cs="Arial"/>
          <w:szCs w:val="24"/>
        </w:rPr>
        <w:tab/>
      </w:r>
      <w:r w:rsidR="00D32D41" w:rsidRPr="008F400D">
        <w:rPr>
          <w:rFonts w:ascii="Arial" w:hAnsi="Arial" w:cs="Arial"/>
          <w:szCs w:val="24"/>
        </w:rPr>
        <w:t xml:space="preserve">Name: </w:t>
      </w:r>
      <w:r w:rsidR="00606AB0">
        <w:rPr>
          <w:rFonts w:ascii="Arial" w:hAnsi="Arial" w:cs="Arial"/>
          <w:szCs w:val="24"/>
        </w:rPr>
        <w:t>Lane H. Jones</w:t>
      </w:r>
    </w:p>
    <w:p w14:paraId="75DE0DA9" w14:textId="555D85D7" w:rsidR="004B48F2" w:rsidRPr="008F400D" w:rsidRDefault="00D32D41" w:rsidP="00F51E14">
      <w:pPr>
        <w:tabs>
          <w:tab w:val="left" w:pos="4320"/>
        </w:tabs>
        <w:spacing w:after="347" w:line="240" w:lineRule="auto"/>
        <w:ind w:left="4320" w:right="56" w:firstLine="0"/>
        <w:rPr>
          <w:rFonts w:ascii="Arial" w:hAnsi="Arial" w:cs="Arial"/>
          <w:szCs w:val="24"/>
        </w:rPr>
      </w:pPr>
      <w:r w:rsidRPr="008F400D">
        <w:rPr>
          <w:rFonts w:ascii="Arial" w:hAnsi="Arial" w:cs="Arial"/>
          <w:szCs w:val="24"/>
        </w:rPr>
        <w:t xml:space="preserve">Title:  </w:t>
      </w:r>
      <w:r w:rsidR="00606AB0">
        <w:rPr>
          <w:rFonts w:ascii="Arial" w:hAnsi="Arial" w:cs="Arial"/>
          <w:szCs w:val="24"/>
        </w:rPr>
        <w:t>City</w:t>
      </w:r>
      <w:r w:rsidR="00F51E14" w:rsidRPr="008F400D">
        <w:rPr>
          <w:rFonts w:ascii="Arial" w:hAnsi="Arial" w:cs="Arial"/>
          <w:szCs w:val="24"/>
        </w:rPr>
        <w:t xml:space="preserve"> Manager</w:t>
      </w:r>
      <w:r w:rsidRPr="008F400D">
        <w:rPr>
          <w:rFonts w:ascii="Arial" w:hAnsi="Arial" w:cs="Arial"/>
          <w:szCs w:val="24"/>
        </w:rPr>
        <w:t xml:space="preserve">, </w:t>
      </w:r>
      <w:r w:rsidR="00606AB0">
        <w:rPr>
          <w:rFonts w:ascii="Arial" w:hAnsi="Arial" w:cs="Arial"/>
          <w:szCs w:val="24"/>
        </w:rPr>
        <w:t>City</w:t>
      </w:r>
      <w:r w:rsidRPr="008F400D">
        <w:rPr>
          <w:rFonts w:ascii="Arial" w:hAnsi="Arial" w:cs="Arial"/>
          <w:szCs w:val="24"/>
        </w:rPr>
        <w:t xml:space="preserve"> of </w:t>
      </w:r>
      <w:r w:rsidR="00606AB0">
        <w:rPr>
          <w:rFonts w:ascii="Arial" w:hAnsi="Arial" w:cs="Arial"/>
          <w:szCs w:val="24"/>
        </w:rPr>
        <w:t>Van Alstyne</w:t>
      </w:r>
      <w:r w:rsidRPr="008F400D">
        <w:rPr>
          <w:rFonts w:ascii="Arial" w:hAnsi="Arial" w:cs="Arial"/>
          <w:szCs w:val="24"/>
        </w:rPr>
        <w:t xml:space="preserve"> </w:t>
      </w:r>
    </w:p>
    <w:p w14:paraId="62BF0075" w14:textId="77777777" w:rsidR="004B48F2" w:rsidRPr="008F400D" w:rsidRDefault="00D32D41" w:rsidP="00816FCF">
      <w:pPr>
        <w:tabs>
          <w:tab w:val="center" w:pos="2920"/>
        </w:tabs>
        <w:spacing w:after="3" w:line="240" w:lineRule="auto"/>
        <w:ind w:left="-15" w:right="0" w:firstLine="0"/>
        <w:jc w:val="left"/>
        <w:rPr>
          <w:rFonts w:ascii="Arial" w:hAnsi="Arial" w:cs="Arial"/>
          <w:b/>
          <w:szCs w:val="24"/>
        </w:rPr>
      </w:pPr>
      <w:r w:rsidRPr="008F400D">
        <w:rPr>
          <w:rFonts w:ascii="Arial" w:hAnsi="Arial" w:cs="Arial"/>
          <w:b/>
          <w:szCs w:val="24"/>
        </w:rPr>
        <w:t>STATE OF TEXAS</w:t>
      </w:r>
      <w:r w:rsidRPr="008F400D">
        <w:rPr>
          <w:rFonts w:ascii="Arial" w:hAnsi="Arial" w:cs="Arial"/>
          <w:b/>
          <w:szCs w:val="24"/>
        </w:rPr>
        <w:tab/>
        <w:t xml:space="preserve">) </w:t>
      </w:r>
    </w:p>
    <w:p w14:paraId="54817047" w14:textId="77777777" w:rsidR="004B48F2" w:rsidRPr="008F400D" w:rsidRDefault="00D32D41" w:rsidP="00816FCF">
      <w:pPr>
        <w:spacing w:after="3" w:line="240" w:lineRule="auto"/>
        <w:ind w:left="2880" w:right="56" w:firstLine="0"/>
        <w:rPr>
          <w:rFonts w:ascii="Arial" w:hAnsi="Arial" w:cs="Arial"/>
          <w:b/>
          <w:szCs w:val="24"/>
        </w:rPr>
      </w:pPr>
      <w:r w:rsidRPr="008F400D">
        <w:rPr>
          <w:rFonts w:ascii="Arial" w:hAnsi="Arial" w:cs="Arial"/>
          <w:b/>
          <w:szCs w:val="24"/>
        </w:rPr>
        <w:t xml:space="preserve">) </w:t>
      </w:r>
    </w:p>
    <w:p w14:paraId="04BD4397" w14:textId="1B2A204A" w:rsidR="004B48F2" w:rsidRPr="008F400D" w:rsidRDefault="00D32D41" w:rsidP="00816FCF">
      <w:pPr>
        <w:tabs>
          <w:tab w:val="center" w:pos="2920"/>
        </w:tabs>
        <w:spacing w:line="240" w:lineRule="auto"/>
        <w:ind w:left="-15" w:right="0" w:firstLine="0"/>
        <w:jc w:val="left"/>
        <w:rPr>
          <w:rFonts w:ascii="Arial" w:hAnsi="Arial" w:cs="Arial"/>
          <w:b/>
          <w:szCs w:val="24"/>
        </w:rPr>
      </w:pPr>
      <w:r w:rsidRPr="008F400D">
        <w:rPr>
          <w:rFonts w:ascii="Arial" w:hAnsi="Arial" w:cs="Arial"/>
          <w:b/>
          <w:szCs w:val="24"/>
        </w:rPr>
        <w:t xml:space="preserve">COUNTY OF </w:t>
      </w:r>
      <w:r w:rsidR="00606AB0">
        <w:rPr>
          <w:rFonts w:ascii="Arial" w:hAnsi="Arial" w:cs="Arial"/>
          <w:b/>
          <w:szCs w:val="24"/>
        </w:rPr>
        <w:t>GRAYSON</w:t>
      </w:r>
      <w:r w:rsidRPr="008F400D">
        <w:rPr>
          <w:rFonts w:ascii="Arial" w:hAnsi="Arial" w:cs="Arial"/>
          <w:b/>
          <w:szCs w:val="24"/>
        </w:rPr>
        <w:tab/>
        <w:t xml:space="preserve">) </w:t>
      </w:r>
    </w:p>
    <w:p w14:paraId="6BD6ABA1" w14:textId="2211732A" w:rsidR="004B48F2" w:rsidRDefault="00D32D41" w:rsidP="00816FCF">
      <w:pPr>
        <w:spacing w:line="240" w:lineRule="auto"/>
        <w:ind w:left="-15" w:right="56"/>
        <w:rPr>
          <w:rFonts w:ascii="Arial" w:hAnsi="Arial" w:cs="Arial"/>
          <w:szCs w:val="24"/>
        </w:rPr>
      </w:pPr>
      <w:r w:rsidRPr="008F400D">
        <w:rPr>
          <w:rFonts w:ascii="Arial" w:hAnsi="Arial" w:cs="Arial"/>
          <w:szCs w:val="24"/>
        </w:rPr>
        <w:t xml:space="preserve">This instrument was acknowledged before me on the ___ day of </w:t>
      </w:r>
      <w:r w:rsidR="00F12C2C" w:rsidRPr="008F400D">
        <w:rPr>
          <w:rFonts w:ascii="Arial" w:hAnsi="Arial" w:cs="Arial"/>
          <w:szCs w:val="24"/>
        </w:rPr>
        <w:t>______________</w:t>
      </w:r>
      <w:r w:rsidRPr="008F400D">
        <w:rPr>
          <w:rFonts w:ascii="Arial" w:hAnsi="Arial" w:cs="Arial"/>
          <w:szCs w:val="24"/>
        </w:rPr>
        <w:t xml:space="preserve">, </w:t>
      </w:r>
      <w:r w:rsidR="004C667A" w:rsidRPr="008F400D">
        <w:rPr>
          <w:rFonts w:ascii="Arial" w:hAnsi="Arial" w:cs="Arial"/>
          <w:szCs w:val="24"/>
        </w:rPr>
        <w:t>202</w:t>
      </w:r>
      <w:r w:rsidR="00024F27">
        <w:rPr>
          <w:rFonts w:ascii="Arial" w:hAnsi="Arial" w:cs="Arial"/>
          <w:szCs w:val="24"/>
        </w:rPr>
        <w:t>__</w:t>
      </w:r>
      <w:r w:rsidRPr="008F400D">
        <w:rPr>
          <w:rFonts w:ascii="Arial" w:hAnsi="Arial" w:cs="Arial"/>
          <w:szCs w:val="24"/>
        </w:rPr>
        <w:t xml:space="preserve">, by </w:t>
      </w:r>
      <w:r w:rsidR="00606AB0">
        <w:rPr>
          <w:rFonts w:ascii="Arial" w:hAnsi="Arial" w:cs="Arial"/>
          <w:szCs w:val="24"/>
        </w:rPr>
        <w:t>Lane H. Jones</w:t>
      </w:r>
      <w:r w:rsidRPr="008F400D">
        <w:rPr>
          <w:rFonts w:ascii="Arial" w:hAnsi="Arial" w:cs="Arial"/>
          <w:szCs w:val="24"/>
        </w:rPr>
        <w:t xml:space="preserve">, </w:t>
      </w:r>
      <w:r w:rsidR="00606AB0">
        <w:rPr>
          <w:rFonts w:ascii="Arial" w:hAnsi="Arial" w:cs="Arial"/>
          <w:szCs w:val="24"/>
        </w:rPr>
        <w:t>City</w:t>
      </w:r>
      <w:r w:rsidR="00F51E14" w:rsidRPr="008F400D">
        <w:rPr>
          <w:rFonts w:ascii="Arial" w:hAnsi="Arial" w:cs="Arial"/>
          <w:szCs w:val="24"/>
        </w:rPr>
        <w:t xml:space="preserve"> Manager </w:t>
      </w:r>
      <w:r w:rsidRPr="008F400D">
        <w:rPr>
          <w:rFonts w:ascii="Arial" w:hAnsi="Arial" w:cs="Arial"/>
          <w:szCs w:val="24"/>
        </w:rPr>
        <w:t xml:space="preserve">of the </w:t>
      </w:r>
      <w:r w:rsidR="00606AB0">
        <w:rPr>
          <w:rFonts w:ascii="Arial" w:hAnsi="Arial" w:cs="Arial"/>
          <w:szCs w:val="24"/>
        </w:rPr>
        <w:t>City</w:t>
      </w:r>
      <w:r w:rsidRPr="008F400D">
        <w:rPr>
          <w:rFonts w:ascii="Arial" w:hAnsi="Arial" w:cs="Arial"/>
          <w:szCs w:val="24"/>
        </w:rPr>
        <w:t xml:space="preserve"> of </w:t>
      </w:r>
      <w:proofErr w:type="gramStart"/>
      <w:r w:rsidR="00606AB0">
        <w:rPr>
          <w:rFonts w:ascii="Arial" w:hAnsi="Arial" w:cs="Arial"/>
          <w:szCs w:val="24"/>
        </w:rPr>
        <w:t>Van</w:t>
      </w:r>
      <w:proofErr w:type="gramEnd"/>
      <w:r w:rsidR="00606AB0">
        <w:rPr>
          <w:rFonts w:ascii="Arial" w:hAnsi="Arial" w:cs="Arial"/>
          <w:szCs w:val="24"/>
        </w:rPr>
        <w:t xml:space="preserve"> Alstyne</w:t>
      </w:r>
      <w:r w:rsidRPr="008F400D">
        <w:rPr>
          <w:rFonts w:ascii="Arial" w:hAnsi="Arial" w:cs="Arial"/>
          <w:szCs w:val="24"/>
        </w:rPr>
        <w:t xml:space="preserve">, Texas, on behalf of the </w:t>
      </w:r>
      <w:r w:rsidR="00606AB0">
        <w:rPr>
          <w:rFonts w:ascii="Arial" w:hAnsi="Arial" w:cs="Arial"/>
          <w:szCs w:val="24"/>
        </w:rPr>
        <w:t>City</w:t>
      </w:r>
      <w:r w:rsidRPr="008F400D">
        <w:rPr>
          <w:rFonts w:ascii="Arial" w:hAnsi="Arial" w:cs="Arial"/>
          <w:szCs w:val="24"/>
        </w:rPr>
        <w:t xml:space="preserve"> of </w:t>
      </w:r>
      <w:r w:rsidR="00606AB0">
        <w:rPr>
          <w:rFonts w:ascii="Arial" w:hAnsi="Arial" w:cs="Arial"/>
          <w:szCs w:val="24"/>
        </w:rPr>
        <w:t>Van Alstyne</w:t>
      </w:r>
      <w:r w:rsidRPr="008F400D">
        <w:rPr>
          <w:rFonts w:ascii="Arial" w:hAnsi="Arial" w:cs="Arial"/>
          <w:szCs w:val="24"/>
        </w:rPr>
        <w:t xml:space="preserve">, Texas. </w:t>
      </w:r>
    </w:p>
    <w:p w14:paraId="5FD71C80" w14:textId="77777777" w:rsidR="004431E1" w:rsidRDefault="004431E1" w:rsidP="00816FCF">
      <w:pPr>
        <w:spacing w:line="240" w:lineRule="auto"/>
        <w:ind w:left="-15" w:right="56"/>
        <w:rPr>
          <w:rFonts w:ascii="Arial" w:hAnsi="Arial" w:cs="Arial"/>
          <w:szCs w:val="24"/>
        </w:rPr>
      </w:pPr>
    </w:p>
    <w:p w14:paraId="25832D09" w14:textId="4EBF77B5" w:rsidR="004B48F2" w:rsidRPr="008F400D" w:rsidRDefault="004431E1" w:rsidP="004431E1">
      <w:pPr>
        <w:tabs>
          <w:tab w:val="left" w:pos="4320"/>
          <w:tab w:val="left" w:pos="5040"/>
        </w:tabs>
        <w:spacing w:after="0" w:line="240" w:lineRule="auto"/>
        <w:ind w:right="0" w:firstLine="0"/>
        <w:jc w:val="right"/>
        <w:rPr>
          <w:rFonts w:ascii="Arial" w:hAnsi="Arial" w:cs="Arial"/>
          <w:szCs w:val="24"/>
        </w:rPr>
      </w:pPr>
      <w:r>
        <w:rPr>
          <w:rFonts w:ascii="Arial" w:hAnsi="Arial" w:cs="Arial"/>
          <w:szCs w:val="24"/>
        </w:rPr>
        <w:t>______________________________________</w:t>
      </w:r>
      <w:r w:rsidR="00D32D41" w:rsidRPr="008F400D">
        <w:rPr>
          <w:rFonts w:ascii="Arial" w:hAnsi="Arial" w:cs="Arial"/>
          <w:szCs w:val="24"/>
        </w:rPr>
        <w:t xml:space="preserve"> </w:t>
      </w:r>
    </w:p>
    <w:p w14:paraId="34637B53" w14:textId="77777777" w:rsidR="00816FCF" w:rsidRPr="008F400D" w:rsidRDefault="00D32D41" w:rsidP="00816FCF">
      <w:pPr>
        <w:spacing w:after="0" w:line="240" w:lineRule="auto"/>
        <w:ind w:left="-15" w:right="1874" w:firstLine="4320"/>
        <w:rPr>
          <w:rFonts w:ascii="Arial" w:hAnsi="Arial" w:cs="Arial"/>
          <w:szCs w:val="24"/>
        </w:rPr>
      </w:pPr>
      <w:r w:rsidRPr="008F400D">
        <w:rPr>
          <w:rFonts w:ascii="Arial" w:hAnsi="Arial" w:cs="Arial"/>
          <w:szCs w:val="24"/>
        </w:rPr>
        <w:t>Notary Public, State of Texas</w:t>
      </w:r>
    </w:p>
    <w:p w14:paraId="2A52D706" w14:textId="77777777" w:rsidR="009D3DF6" w:rsidRDefault="009D3DF6" w:rsidP="00816FCF">
      <w:pPr>
        <w:spacing w:after="0" w:line="240" w:lineRule="auto"/>
        <w:ind w:left="-15" w:right="60" w:firstLine="4320"/>
        <w:jc w:val="left"/>
        <w:rPr>
          <w:rFonts w:ascii="Arial" w:hAnsi="Arial" w:cs="Arial"/>
          <w:szCs w:val="24"/>
        </w:rPr>
      </w:pPr>
    </w:p>
    <w:p w14:paraId="677EFCD0" w14:textId="6D4FD2B2" w:rsidR="004B48F2" w:rsidRPr="008F400D" w:rsidRDefault="00D32D41" w:rsidP="00816FCF">
      <w:pPr>
        <w:spacing w:after="0" w:line="240" w:lineRule="auto"/>
        <w:ind w:left="-15" w:right="60" w:firstLine="4320"/>
        <w:jc w:val="left"/>
        <w:rPr>
          <w:rFonts w:ascii="Arial" w:hAnsi="Arial" w:cs="Arial"/>
          <w:szCs w:val="24"/>
        </w:rPr>
      </w:pPr>
      <w:r w:rsidRPr="008F400D">
        <w:rPr>
          <w:rFonts w:ascii="Arial" w:hAnsi="Arial" w:cs="Arial"/>
          <w:szCs w:val="24"/>
        </w:rPr>
        <w:t>My Commission Expires:</w:t>
      </w:r>
      <w:r w:rsidR="00816FCF" w:rsidRPr="008F400D">
        <w:rPr>
          <w:rFonts w:ascii="Arial" w:hAnsi="Arial" w:cs="Arial"/>
          <w:szCs w:val="24"/>
        </w:rPr>
        <w:t xml:space="preserve"> </w:t>
      </w:r>
      <w:r w:rsidR="00F51E14" w:rsidRPr="008F400D">
        <w:rPr>
          <w:rFonts w:ascii="Arial" w:hAnsi="Arial" w:cs="Arial"/>
          <w:szCs w:val="24"/>
        </w:rPr>
        <w:t>________</w:t>
      </w:r>
      <w:r w:rsidR="00816FCF" w:rsidRPr="008F400D">
        <w:rPr>
          <w:rFonts w:ascii="Arial" w:hAnsi="Arial" w:cs="Arial"/>
          <w:szCs w:val="24"/>
        </w:rPr>
        <w:t>____</w:t>
      </w:r>
      <w:r w:rsidR="009439B3" w:rsidRPr="008F400D">
        <w:rPr>
          <w:rFonts w:ascii="Arial" w:hAnsi="Arial" w:cs="Arial"/>
          <w:szCs w:val="24"/>
        </w:rPr>
        <w:t>___</w:t>
      </w:r>
      <w:r w:rsidR="00816FCF" w:rsidRPr="008F400D">
        <w:rPr>
          <w:rFonts w:ascii="Arial" w:hAnsi="Arial" w:cs="Arial"/>
          <w:szCs w:val="24"/>
        </w:rPr>
        <w:t>__</w:t>
      </w:r>
      <w:r w:rsidRPr="008F400D">
        <w:rPr>
          <w:rFonts w:ascii="Arial" w:hAnsi="Arial" w:cs="Arial"/>
          <w:szCs w:val="24"/>
        </w:rPr>
        <w:t xml:space="preserve"> </w:t>
      </w:r>
    </w:p>
    <w:p w14:paraId="4274C526" w14:textId="15404CA7" w:rsidR="004B48F2" w:rsidRPr="008F400D" w:rsidRDefault="00561006" w:rsidP="00117F4C">
      <w:pPr>
        <w:tabs>
          <w:tab w:val="left" w:pos="4320"/>
        </w:tabs>
        <w:spacing w:after="160" w:line="259" w:lineRule="auto"/>
        <w:ind w:right="0" w:firstLine="0"/>
        <w:jc w:val="left"/>
        <w:rPr>
          <w:rFonts w:ascii="Arial" w:hAnsi="Arial" w:cs="Arial"/>
          <w:b/>
          <w:szCs w:val="24"/>
        </w:rPr>
      </w:pPr>
      <w:r w:rsidRPr="008F400D">
        <w:rPr>
          <w:rFonts w:ascii="Arial" w:hAnsi="Arial" w:cs="Arial"/>
          <w:szCs w:val="24"/>
        </w:rPr>
        <w:br w:type="page"/>
      </w:r>
      <w:r w:rsidR="00117F4C" w:rsidRPr="008F400D">
        <w:rPr>
          <w:rFonts w:ascii="Arial" w:hAnsi="Arial" w:cs="Arial"/>
          <w:szCs w:val="24"/>
        </w:rPr>
        <w:lastRenderedPageBreak/>
        <w:tab/>
      </w:r>
      <w:r w:rsidR="00117F4C" w:rsidRPr="008F400D">
        <w:rPr>
          <w:rFonts w:ascii="Arial" w:hAnsi="Arial" w:cs="Arial"/>
          <w:b/>
          <w:szCs w:val="24"/>
        </w:rPr>
        <w:t>OWNER:</w:t>
      </w:r>
      <w:r w:rsidR="00D32D41" w:rsidRPr="008F400D">
        <w:rPr>
          <w:rFonts w:ascii="Arial" w:hAnsi="Arial" w:cs="Arial"/>
          <w:b/>
          <w:szCs w:val="24"/>
        </w:rPr>
        <w:t xml:space="preserve"> </w:t>
      </w:r>
    </w:p>
    <w:p w14:paraId="49134B9D" w14:textId="1C436C40" w:rsidR="00117F4C" w:rsidRPr="008F400D" w:rsidRDefault="00117F4C" w:rsidP="004431E1">
      <w:pPr>
        <w:tabs>
          <w:tab w:val="left" w:pos="4320"/>
        </w:tabs>
        <w:spacing w:after="0" w:line="240" w:lineRule="auto"/>
        <w:ind w:right="0" w:firstLine="0"/>
        <w:jc w:val="left"/>
        <w:rPr>
          <w:rFonts w:ascii="Arial" w:hAnsi="Arial" w:cs="Arial"/>
          <w:b/>
          <w:szCs w:val="24"/>
        </w:rPr>
      </w:pPr>
      <w:r w:rsidRPr="008F400D">
        <w:rPr>
          <w:rFonts w:ascii="Arial" w:hAnsi="Arial" w:cs="Arial"/>
          <w:b/>
          <w:szCs w:val="24"/>
        </w:rPr>
        <w:tab/>
      </w:r>
      <w:proofErr w:type="spellStart"/>
      <w:r w:rsidR="009D3DF6">
        <w:rPr>
          <w:rFonts w:ascii="Arial" w:hAnsi="Arial" w:cs="Arial"/>
          <w:b/>
          <w:szCs w:val="24"/>
        </w:rPr>
        <w:t>Landhorn</w:t>
      </w:r>
      <w:proofErr w:type="spellEnd"/>
      <w:r w:rsidR="009D3DF6">
        <w:rPr>
          <w:rFonts w:ascii="Arial" w:hAnsi="Arial" w:cs="Arial"/>
          <w:b/>
          <w:szCs w:val="24"/>
        </w:rPr>
        <w:t>, LLC</w:t>
      </w:r>
    </w:p>
    <w:p w14:paraId="45BC53B4" w14:textId="77777777" w:rsidR="00937486" w:rsidRPr="008F400D" w:rsidRDefault="00937486" w:rsidP="00937486">
      <w:pPr>
        <w:tabs>
          <w:tab w:val="left" w:pos="4320"/>
        </w:tabs>
        <w:spacing w:after="0" w:line="240" w:lineRule="auto"/>
        <w:ind w:right="0" w:firstLine="0"/>
        <w:jc w:val="left"/>
        <w:rPr>
          <w:rFonts w:ascii="Arial" w:hAnsi="Arial" w:cs="Arial"/>
          <w:szCs w:val="24"/>
        </w:rPr>
      </w:pPr>
    </w:p>
    <w:p w14:paraId="28A08EA5" w14:textId="080FE638" w:rsidR="00561006" w:rsidRPr="008F400D" w:rsidRDefault="00654136" w:rsidP="00154B6F">
      <w:pPr>
        <w:tabs>
          <w:tab w:val="left" w:pos="4320"/>
        </w:tabs>
        <w:spacing w:after="0" w:line="240" w:lineRule="auto"/>
        <w:ind w:right="0" w:firstLine="0"/>
        <w:jc w:val="left"/>
        <w:rPr>
          <w:rFonts w:ascii="Arial" w:hAnsi="Arial" w:cs="Arial"/>
          <w:szCs w:val="24"/>
        </w:rPr>
      </w:pPr>
      <w:r>
        <w:rPr>
          <w:rFonts w:ascii="Arial" w:hAnsi="Arial" w:cs="Arial"/>
          <w:szCs w:val="24"/>
        </w:rPr>
        <w:tab/>
      </w:r>
      <w:r w:rsidR="00561006" w:rsidRPr="008F400D">
        <w:rPr>
          <w:rFonts w:ascii="Arial" w:hAnsi="Arial" w:cs="Arial"/>
          <w:szCs w:val="24"/>
        </w:rPr>
        <w:t>By:</w:t>
      </w:r>
      <w:r>
        <w:rPr>
          <w:rFonts w:ascii="Arial" w:hAnsi="Arial" w:cs="Arial"/>
          <w:szCs w:val="24"/>
        </w:rPr>
        <w:t xml:space="preserve"> </w:t>
      </w:r>
      <w:r w:rsidR="00561006" w:rsidRPr="008F400D">
        <w:rPr>
          <w:rFonts w:ascii="Arial" w:hAnsi="Arial" w:cs="Arial"/>
          <w:szCs w:val="24"/>
        </w:rPr>
        <w:t>_____________________________</w:t>
      </w:r>
    </w:p>
    <w:p w14:paraId="43FC3B63" w14:textId="77777777" w:rsidR="009D3DF6" w:rsidRDefault="009D3DF6" w:rsidP="00D32D41">
      <w:pPr>
        <w:spacing w:after="0" w:line="240" w:lineRule="auto"/>
        <w:ind w:left="3600" w:right="0" w:firstLine="720"/>
        <w:jc w:val="left"/>
        <w:rPr>
          <w:rFonts w:ascii="Arial" w:hAnsi="Arial" w:cs="Arial"/>
          <w:szCs w:val="24"/>
        </w:rPr>
      </w:pPr>
    </w:p>
    <w:p w14:paraId="3E7BDF58" w14:textId="470FCB6F" w:rsidR="00175E5E" w:rsidRPr="008F400D" w:rsidRDefault="00D32D41" w:rsidP="00D32D41">
      <w:pPr>
        <w:spacing w:after="0" w:line="240" w:lineRule="auto"/>
        <w:ind w:left="3600" w:right="0" w:firstLine="720"/>
        <w:jc w:val="left"/>
        <w:rPr>
          <w:rFonts w:ascii="Arial" w:hAnsi="Arial" w:cs="Arial"/>
          <w:szCs w:val="24"/>
        </w:rPr>
      </w:pPr>
      <w:r w:rsidRPr="008F400D">
        <w:rPr>
          <w:rFonts w:ascii="Arial" w:hAnsi="Arial" w:cs="Arial"/>
          <w:szCs w:val="24"/>
        </w:rPr>
        <w:t>Name</w:t>
      </w:r>
      <w:r w:rsidR="00561006" w:rsidRPr="008F400D">
        <w:rPr>
          <w:rFonts w:ascii="Arial" w:hAnsi="Arial" w:cs="Arial"/>
          <w:szCs w:val="24"/>
        </w:rPr>
        <w:t xml:space="preserve">: </w:t>
      </w:r>
      <w:r w:rsidR="004431E1">
        <w:rPr>
          <w:rFonts w:ascii="Arial" w:hAnsi="Arial" w:cs="Arial"/>
          <w:szCs w:val="24"/>
        </w:rPr>
        <w:t>__________________________</w:t>
      </w:r>
      <w:r w:rsidR="00154B6F" w:rsidRPr="008F400D">
        <w:rPr>
          <w:rFonts w:ascii="Arial" w:hAnsi="Arial" w:cs="Arial"/>
          <w:szCs w:val="24"/>
        </w:rPr>
        <w:t xml:space="preserve"> </w:t>
      </w:r>
      <w:r w:rsidR="004431E1">
        <w:rPr>
          <w:rFonts w:ascii="Arial" w:hAnsi="Arial" w:cs="Arial"/>
          <w:szCs w:val="24"/>
        </w:rPr>
        <w:softHyphen/>
      </w:r>
      <w:r w:rsidR="004431E1">
        <w:rPr>
          <w:rFonts w:ascii="Arial" w:hAnsi="Arial" w:cs="Arial"/>
          <w:szCs w:val="24"/>
        </w:rPr>
        <w:softHyphen/>
      </w:r>
      <w:r w:rsidR="004431E1">
        <w:rPr>
          <w:rFonts w:ascii="Arial" w:hAnsi="Arial" w:cs="Arial"/>
          <w:szCs w:val="24"/>
        </w:rPr>
        <w:softHyphen/>
      </w:r>
      <w:r w:rsidR="004431E1">
        <w:rPr>
          <w:rFonts w:ascii="Arial" w:hAnsi="Arial" w:cs="Arial"/>
          <w:szCs w:val="24"/>
        </w:rPr>
        <w:softHyphen/>
      </w:r>
    </w:p>
    <w:p w14:paraId="2FB64086" w14:textId="77777777" w:rsidR="009D3DF6" w:rsidRDefault="009D3DF6" w:rsidP="00D32D41">
      <w:pPr>
        <w:spacing w:after="0" w:line="240" w:lineRule="auto"/>
        <w:ind w:left="3600" w:right="0" w:firstLine="720"/>
        <w:jc w:val="left"/>
        <w:rPr>
          <w:rFonts w:ascii="Arial" w:hAnsi="Arial" w:cs="Arial"/>
          <w:szCs w:val="24"/>
        </w:rPr>
      </w:pPr>
    </w:p>
    <w:p w14:paraId="67168E0D" w14:textId="3E7F2B8B" w:rsidR="004B48F2" w:rsidRPr="008F400D" w:rsidRDefault="00922F41" w:rsidP="00D32D41">
      <w:pPr>
        <w:spacing w:after="0" w:line="240" w:lineRule="auto"/>
        <w:ind w:left="3600" w:right="0" w:firstLine="720"/>
        <w:jc w:val="left"/>
        <w:rPr>
          <w:rFonts w:ascii="Arial" w:hAnsi="Arial" w:cs="Arial"/>
          <w:szCs w:val="24"/>
        </w:rPr>
      </w:pPr>
      <w:r w:rsidRPr="008F400D">
        <w:rPr>
          <w:rFonts w:ascii="Arial" w:hAnsi="Arial" w:cs="Arial"/>
          <w:szCs w:val="24"/>
        </w:rPr>
        <w:t>Title:</w:t>
      </w:r>
      <w:r w:rsidR="00654136">
        <w:rPr>
          <w:rFonts w:ascii="Arial" w:hAnsi="Arial" w:cs="Arial"/>
          <w:szCs w:val="24"/>
        </w:rPr>
        <w:t xml:space="preserve">  </w:t>
      </w:r>
      <w:r w:rsidR="004431E1">
        <w:rPr>
          <w:rFonts w:ascii="Arial" w:hAnsi="Arial" w:cs="Arial"/>
          <w:szCs w:val="24"/>
        </w:rPr>
        <w:t>___________________________</w:t>
      </w:r>
    </w:p>
    <w:p w14:paraId="675465EE" w14:textId="77777777" w:rsidR="004B48F2" w:rsidRPr="008F400D" w:rsidRDefault="00D32D41" w:rsidP="00D32D41">
      <w:pPr>
        <w:spacing w:after="0" w:line="240" w:lineRule="auto"/>
        <w:ind w:left="720" w:right="0" w:firstLine="0"/>
        <w:jc w:val="center"/>
        <w:rPr>
          <w:rFonts w:ascii="Arial" w:hAnsi="Arial" w:cs="Arial"/>
          <w:szCs w:val="24"/>
        </w:rPr>
      </w:pPr>
      <w:r w:rsidRPr="008F400D">
        <w:rPr>
          <w:rFonts w:ascii="Arial" w:hAnsi="Arial" w:cs="Arial"/>
          <w:szCs w:val="24"/>
        </w:rPr>
        <w:t xml:space="preserve"> </w:t>
      </w:r>
    </w:p>
    <w:p w14:paraId="2BD75A2B" w14:textId="77777777" w:rsidR="004B48F2" w:rsidRPr="008F400D" w:rsidRDefault="00D32D41" w:rsidP="00816FCF">
      <w:pPr>
        <w:tabs>
          <w:tab w:val="center" w:pos="2200"/>
        </w:tabs>
        <w:spacing w:after="3" w:line="240" w:lineRule="auto"/>
        <w:ind w:left="-15" w:right="0" w:firstLine="0"/>
        <w:jc w:val="left"/>
        <w:rPr>
          <w:rFonts w:ascii="Arial" w:hAnsi="Arial" w:cs="Arial"/>
          <w:b/>
          <w:szCs w:val="24"/>
        </w:rPr>
      </w:pPr>
      <w:r w:rsidRPr="008F400D">
        <w:rPr>
          <w:rFonts w:ascii="Arial" w:hAnsi="Arial" w:cs="Arial"/>
          <w:b/>
          <w:szCs w:val="24"/>
        </w:rPr>
        <w:t>STATE OF TEXAS</w:t>
      </w:r>
      <w:r w:rsidRPr="008F400D">
        <w:rPr>
          <w:rFonts w:ascii="Arial" w:hAnsi="Arial" w:cs="Arial"/>
          <w:b/>
          <w:szCs w:val="24"/>
        </w:rPr>
        <w:tab/>
      </w:r>
      <w:r w:rsidR="00816FCF" w:rsidRPr="008F400D">
        <w:rPr>
          <w:rFonts w:ascii="Arial" w:hAnsi="Arial" w:cs="Arial"/>
          <w:b/>
          <w:szCs w:val="24"/>
        </w:rPr>
        <w:tab/>
      </w:r>
      <w:r w:rsidRPr="008F400D">
        <w:rPr>
          <w:rFonts w:ascii="Arial" w:hAnsi="Arial" w:cs="Arial"/>
          <w:b/>
          <w:szCs w:val="24"/>
        </w:rPr>
        <w:t xml:space="preserve">) </w:t>
      </w:r>
    </w:p>
    <w:p w14:paraId="7FAADD03" w14:textId="77777777" w:rsidR="004B48F2" w:rsidRPr="008F400D" w:rsidRDefault="00D32D41" w:rsidP="00816FCF">
      <w:pPr>
        <w:spacing w:after="3" w:line="240" w:lineRule="auto"/>
        <w:ind w:left="2880" w:right="56" w:firstLine="0"/>
        <w:rPr>
          <w:rFonts w:ascii="Arial" w:hAnsi="Arial" w:cs="Arial"/>
          <w:b/>
          <w:szCs w:val="24"/>
        </w:rPr>
      </w:pPr>
      <w:r w:rsidRPr="008F400D">
        <w:rPr>
          <w:rFonts w:ascii="Arial" w:hAnsi="Arial" w:cs="Arial"/>
          <w:b/>
          <w:szCs w:val="24"/>
        </w:rPr>
        <w:t xml:space="preserve">) </w:t>
      </w:r>
    </w:p>
    <w:p w14:paraId="58EDC189" w14:textId="6C88D063" w:rsidR="004B48F2" w:rsidRPr="008F400D" w:rsidRDefault="00D32D41" w:rsidP="00816FCF">
      <w:pPr>
        <w:tabs>
          <w:tab w:val="center" w:pos="2920"/>
        </w:tabs>
        <w:spacing w:line="240" w:lineRule="auto"/>
        <w:ind w:left="-15" w:right="0" w:firstLine="0"/>
        <w:jc w:val="left"/>
        <w:rPr>
          <w:rFonts w:ascii="Arial" w:hAnsi="Arial" w:cs="Arial"/>
          <w:b/>
          <w:szCs w:val="24"/>
        </w:rPr>
      </w:pPr>
      <w:r w:rsidRPr="008F400D">
        <w:rPr>
          <w:rFonts w:ascii="Arial" w:hAnsi="Arial" w:cs="Arial"/>
          <w:b/>
          <w:szCs w:val="24"/>
        </w:rPr>
        <w:t xml:space="preserve">COUNTY OF </w:t>
      </w:r>
      <w:r w:rsidR="00654136">
        <w:rPr>
          <w:rFonts w:ascii="Arial" w:hAnsi="Arial" w:cs="Arial"/>
          <w:b/>
          <w:szCs w:val="24"/>
        </w:rPr>
        <w:t>COLLIN</w:t>
      </w:r>
      <w:r w:rsidRPr="008F400D">
        <w:rPr>
          <w:rFonts w:ascii="Arial" w:hAnsi="Arial" w:cs="Arial"/>
          <w:b/>
          <w:szCs w:val="24"/>
        </w:rPr>
        <w:tab/>
        <w:t xml:space="preserve">) </w:t>
      </w:r>
    </w:p>
    <w:p w14:paraId="342691F1" w14:textId="296E9802" w:rsidR="004B48F2" w:rsidRPr="008F400D" w:rsidRDefault="00D32D41" w:rsidP="00CA1766">
      <w:pPr>
        <w:spacing w:line="240" w:lineRule="auto"/>
        <w:ind w:left="-15" w:right="56"/>
        <w:rPr>
          <w:rFonts w:ascii="Arial" w:hAnsi="Arial" w:cs="Arial"/>
          <w:szCs w:val="24"/>
        </w:rPr>
      </w:pPr>
      <w:r w:rsidRPr="008F400D">
        <w:rPr>
          <w:rFonts w:ascii="Arial" w:hAnsi="Arial" w:cs="Arial"/>
          <w:szCs w:val="24"/>
        </w:rPr>
        <w:t xml:space="preserve">This instrument was acknowledged before me on </w:t>
      </w:r>
      <w:r w:rsidR="00494B17" w:rsidRPr="008F400D">
        <w:rPr>
          <w:rFonts w:ascii="Arial" w:hAnsi="Arial" w:cs="Arial"/>
          <w:szCs w:val="24"/>
        </w:rPr>
        <w:t xml:space="preserve">the ___ day of </w:t>
      </w:r>
      <w:r w:rsidR="005371A4" w:rsidRPr="008F400D">
        <w:rPr>
          <w:rFonts w:ascii="Arial" w:hAnsi="Arial" w:cs="Arial"/>
          <w:szCs w:val="24"/>
        </w:rPr>
        <w:t>_______________</w:t>
      </w:r>
      <w:r w:rsidR="00175E5E" w:rsidRPr="008F400D">
        <w:rPr>
          <w:rFonts w:ascii="Arial" w:hAnsi="Arial" w:cs="Arial"/>
          <w:szCs w:val="24"/>
        </w:rPr>
        <w:t xml:space="preserve">, </w:t>
      </w:r>
      <w:r w:rsidR="004C667A" w:rsidRPr="008F400D">
        <w:rPr>
          <w:rFonts w:ascii="Arial" w:hAnsi="Arial" w:cs="Arial"/>
          <w:szCs w:val="24"/>
        </w:rPr>
        <w:t>202</w:t>
      </w:r>
      <w:r w:rsidR="00024F27">
        <w:rPr>
          <w:rFonts w:ascii="Arial" w:hAnsi="Arial" w:cs="Arial"/>
          <w:szCs w:val="24"/>
        </w:rPr>
        <w:t>__</w:t>
      </w:r>
      <w:r w:rsidR="00494B17" w:rsidRPr="008F400D">
        <w:rPr>
          <w:rFonts w:ascii="Arial" w:hAnsi="Arial" w:cs="Arial"/>
          <w:szCs w:val="24"/>
        </w:rPr>
        <w:t>,</w:t>
      </w:r>
      <w:r w:rsidRPr="008F400D">
        <w:rPr>
          <w:rFonts w:ascii="Arial" w:hAnsi="Arial" w:cs="Arial"/>
          <w:szCs w:val="24"/>
        </w:rPr>
        <w:t xml:space="preserve"> by </w:t>
      </w:r>
      <w:r w:rsidR="004431E1">
        <w:rPr>
          <w:rFonts w:ascii="Arial" w:hAnsi="Arial" w:cs="Arial"/>
          <w:szCs w:val="24"/>
        </w:rPr>
        <w:t>_______________</w:t>
      </w:r>
      <w:r w:rsidR="00654136">
        <w:rPr>
          <w:rFonts w:ascii="Arial" w:hAnsi="Arial" w:cs="Arial"/>
          <w:szCs w:val="24"/>
        </w:rPr>
        <w:t xml:space="preserve"> </w:t>
      </w:r>
      <w:r w:rsidRPr="008F400D">
        <w:rPr>
          <w:rFonts w:ascii="Arial" w:hAnsi="Arial" w:cs="Arial"/>
          <w:szCs w:val="24"/>
        </w:rPr>
        <w:t xml:space="preserve">in his capacity as </w:t>
      </w:r>
      <w:r w:rsidR="004431E1">
        <w:rPr>
          <w:rFonts w:ascii="Arial" w:hAnsi="Arial" w:cs="Arial"/>
          <w:szCs w:val="24"/>
        </w:rPr>
        <w:t>__________</w:t>
      </w:r>
      <w:r w:rsidR="003C57D1">
        <w:rPr>
          <w:rFonts w:ascii="Arial" w:hAnsi="Arial" w:cs="Arial"/>
          <w:szCs w:val="24"/>
        </w:rPr>
        <w:t xml:space="preserve"> of </w:t>
      </w:r>
      <w:r w:rsidR="00024F27">
        <w:rPr>
          <w:rFonts w:ascii="Arial" w:hAnsi="Arial" w:cs="Arial"/>
          <w:szCs w:val="24"/>
        </w:rPr>
        <w:t>_______________</w:t>
      </w:r>
      <w:r w:rsidRPr="008F400D">
        <w:rPr>
          <w:rFonts w:ascii="Arial" w:hAnsi="Arial" w:cs="Arial"/>
          <w:szCs w:val="24"/>
        </w:rPr>
        <w:t xml:space="preserve">, known to be the person whose name is subscribed to the foregoing instrument, and that he executed the same on behalf of and as the act of Owner. </w:t>
      </w:r>
    </w:p>
    <w:p w14:paraId="46B996FA" w14:textId="77777777" w:rsidR="004B48F2" w:rsidRPr="008F400D" w:rsidRDefault="00D32D41" w:rsidP="00816FCF">
      <w:pPr>
        <w:spacing w:after="0" w:line="240" w:lineRule="auto"/>
        <w:ind w:right="0" w:firstLine="0"/>
        <w:jc w:val="right"/>
        <w:rPr>
          <w:rFonts w:ascii="Arial" w:hAnsi="Arial" w:cs="Arial"/>
          <w:szCs w:val="24"/>
        </w:rPr>
      </w:pPr>
      <w:r w:rsidRPr="008F400D">
        <w:rPr>
          <w:rFonts w:ascii="Arial" w:hAnsi="Arial" w:cs="Arial"/>
          <w:szCs w:val="24"/>
        </w:rPr>
        <w:t xml:space="preserve"> </w:t>
      </w:r>
    </w:p>
    <w:p w14:paraId="0E6DA853" w14:textId="77777777" w:rsidR="004431E1" w:rsidRPr="008F400D" w:rsidRDefault="004431E1" w:rsidP="004431E1">
      <w:pPr>
        <w:tabs>
          <w:tab w:val="left" w:pos="4320"/>
          <w:tab w:val="left" w:pos="5040"/>
        </w:tabs>
        <w:spacing w:after="0" w:line="240" w:lineRule="auto"/>
        <w:ind w:right="0" w:firstLine="0"/>
        <w:jc w:val="right"/>
        <w:rPr>
          <w:rFonts w:ascii="Arial" w:hAnsi="Arial" w:cs="Arial"/>
          <w:szCs w:val="24"/>
        </w:rPr>
      </w:pPr>
      <w:r>
        <w:rPr>
          <w:rFonts w:ascii="Arial" w:hAnsi="Arial" w:cs="Arial"/>
          <w:szCs w:val="24"/>
        </w:rPr>
        <w:t>______________________________________</w:t>
      </w:r>
      <w:r w:rsidRPr="008F400D">
        <w:rPr>
          <w:rFonts w:ascii="Arial" w:hAnsi="Arial" w:cs="Arial"/>
          <w:szCs w:val="24"/>
        </w:rPr>
        <w:t xml:space="preserve"> </w:t>
      </w:r>
    </w:p>
    <w:p w14:paraId="1FDF3033" w14:textId="77777777" w:rsidR="004431E1" w:rsidRPr="008F400D" w:rsidRDefault="004431E1" w:rsidP="004431E1">
      <w:pPr>
        <w:spacing w:after="0" w:line="240" w:lineRule="auto"/>
        <w:ind w:left="-15" w:right="1874" w:firstLine="4320"/>
        <w:rPr>
          <w:rFonts w:ascii="Arial" w:hAnsi="Arial" w:cs="Arial"/>
          <w:szCs w:val="24"/>
        </w:rPr>
      </w:pPr>
      <w:r w:rsidRPr="008F400D">
        <w:rPr>
          <w:rFonts w:ascii="Arial" w:hAnsi="Arial" w:cs="Arial"/>
          <w:szCs w:val="24"/>
        </w:rPr>
        <w:t>Notary Public, State of Texas</w:t>
      </w:r>
    </w:p>
    <w:p w14:paraId="51C6073E" w14:textId="77777777" w:rsidR="009D3DF6" w:rsidRDefault="009D3DF6" w:rsidP="004431E1">
      <w:pPr>
        <w:spacing w:after="0" w:line="240" w:lineRule="auto"/>
        <w:ind w:left="-15" w:right="60" w:firstLine="4320"/>
        <w:jc w:val="left"/>
        <w:rPr>
          <w:rFonts w:ascii="Arial" w:hAnsi="Arial" w:cs="Arial"/>
          <w:szCs w:val="24"/>
        </w:rPr>
      </w:pPr>
    </w:p>
    <w:p w14:paraId="5048E945" w14:textId="619CA72B" w:rsidR="004431E1" w:rsidRPr="008F400D" w:rsidRDefault="004431E1" w:rsidP="004431E1">
      <w:pPr>
        <w:spacing w:after="0" w:line="240" w:lineRule="auto"/>
        <w:ind w:left="-15" w:right="60" w:firstLine="4320"/>
        <w:jc w:val="left"/>
        <w:rPr>
          <w:rFonts w:ascii="Arial" w:hAnsi="Arial" w:cs="Arial"/>
          <w:szCs w:val="24"/>
        </w:rPr>
      </w:pPr>
      <w:r w:rsidRPr="008F400D">
        <w:rPr>
          <w:rFonts w:ascii="Arial" w:hAnsi="Arial" w:cs="Arial"/>
          <w:szCs w:val="24"/>
        </w:rPr>
        <w:t xml:space="preserve">My Commission Expires: _________________ </w:t>
      </w:r>
    </w:p>
    <w:p w14:paraId="204B7D43" w14:textId="77777777" w:rsidR="004B48F2" w:rsidRPr="008F400D" w:rsidRDefault="00D32D41" w:rsidP="00816FCF">
      <w:pPr>
        <w:spacing w:after="450" w:line="240" w:lineRule="auto"/>
        <w:ind w:right="0" w:firstLine="0"/>
        <w:jc w:val="left"/>
        <w:rPr>
          <w:rFonts w:ascii="Arial" w:hAnsi="Arial" w:cs="Arial"/>
          <w:szCs w:val="24"/>
        </w:rPr>
      </w:pPr>
      <w:r w:rsidRPr="008F400D">
        <w:rPr>
          <w:rFonts w:ascii="Arial" w:hAnsi="Arial" w:cs="Arial"/>
          <w:szCs w:val="24"/>
        </w:rPr>
        <w:t xml:space="preserve"> </w:t>
      </w:r>
    </w:p>
    <w:p w14:paraId="43AC0045" w14:textId="537372C7" w:rsidR="00937486" w:rsidRPr="008F400D" w:rsidRDefault="00D32D41" w:rsidP="00937486">
      <w:pPr>
        <w:spacing w:after="250" w:line="240" w:lineRule="auto"/>
        <w:ind w:right="0" w:firstLine="0"/>
        <w:jc w:val="left"/>
        <w:rPr>
          <w:rFonts w:ascii="Arial" w:hAnsi="Arial" w:cs="Arial"/>
          <w:szCs w:val="24"/>
        </w:rPr>
      </w:pPr>
      <w:r w:rsidRPr="008F400D">
        <w:rPr>
          <w:rFonts w:ascii="Arial" w:hAnsi="Arial" w:cs="Arial"/>
          <w:szCs w:val="24"/>
        </w:rPr>
        <w:t xml:space="preserve"> </w:t>
      </w:r>
    </w:p>
    <w:p w14:paraId="0F072E69" w14:textId="77777777" w:rsidR="00937486" w:rsidRPr="008F400D" w:rsidRDefault="00937486">
      <w:pPr>
        <w:spacing w:after="160" w:line="259" w:lineRule="auto"/>
        <w:ind w:right="0" w:firstLine="0"/>
        <w:jc w:val="left"/>
        <w:rPr>
          <w:rFonts w:ascii="Arial" w:hAnsi="Arial" w:cs="Arial"/>
          <w:szCs w:val="24"/>
        </w:rPr>
      </w:pPr>
      <w:r w:rsidRPr="008F400D">
        <w:rPr>
          <w:rFonts w:ascii="Arial" w:hAnsi="Arial" w:cs="Arial"/>
          <w:szCs w:val="24"/>
        </w:rPr>
        <w:br w:type="page"/>
      </w:r>
    </w:p>
    <w:p w14:paraId="44CDDC23" w14:textId="0753A53D" w:rsidR="004B48F2" w:rsidRDefault="00752DD2" w:rsidP="00752DD2">
      <w:pPr>
        <w:spacing w:after="0" w:line="240" w:lineRule="auto"/>
        <w:ind w:right="0" w:firstLine="0"/>
        <w:jc w:val="center"/>
        <w:rPr>
          <w:rFonts w:ascii="Arial" w:hAnsi="Arial" w:cs="Arial"/>
          <w:b/>
          <w:szCs w:val="24"/>
          <w:u w:val="single"/>
        </w:rPr>
      </w:pPr>
      <w:r w:rsidRPr="008F400D">
        <w:rPr>
          <w:rFonts w:ascii="Arial" w:hAnsi="Arial" w:cs="Arial"/>
          <w:b/>
          <w:szCs w:val="24"/>
          <w:u w:val="single"/>
        </w:rPr>
        <w:lastRenderedPageBreak/>
        <w:t>EXHIBIT A</w:t>
      </w:r>
    </w:p>
    <w:p w14:paraId="2EF6C56A" w14:textId="77777777" w:rsidR="003C57D1" w:rsidRPr="008F400D" w:rsidRDefault="003C57D1" w:rsidP="00752DD2">
      <w:pPr>
        <w:spacing w:after="0" w:line="240" w:lineRule="auto"/>
        <w:ind w:right="0" w:firstLine="0"/>
        <w:jc w:val="center"/>
        <w:rPr>
          <w:rFonts w:ascii="Arial" w:hAnsi="Arial" w:cs="Arial"/>
          <w:b/>
          <w:szCs w:val="24"/>
          <w:u w:val="single"/>
        </w:rPr>
      </w:pPr>
    </w:p>
    <w:p w14:paraId="7039AB55" w14:textId="59A65C1A" w:rsidR="00111761" w:rsidRDefault="009439B3" w:rsidP="00111761">
      <w:pPr>
        <w:pStyle w:val="CenteredText"/>
        <w:spacing w:after="0"/>
        <w:rPr>
          <w:rFonts w:ascii="Arial" w:hAnsi="Arial" w:cs="Arial"/>
          <w:b/>
          <w:bCs/>
          <w:szCs w:val="24"/>
        </w:rPr>
      </w:pPr>
      <w:r w:rsidRPr="008F400D">
        <w:rPr>
          <w:rFonts w:ascii="Arial" w:hAnsi="Arial" w:cs="Arial"/>
          <w:b/>
          <w:bCs/>
          <w:szCs w:val="24"/>
        </w:rPr>
        <w:t>(</w:t>
      </w:r>
      <w:r w:rsidR="00111761" w:rsidRPr="008F400D">
        <w:rPr>
          <w:rFonts w:ascii="Arial" w:hAnsi="Arial" w:cs="Arial"/>
          <w:b/>
          <w:bCs/>
          <w:szCs w:val="24"/>
        </w:rPr>
        <w:t>Property De</w:t>
      </w:r>
      <w:r w:rsidR="00024F27">
        <w:rPr>
          <w:rFonts w:ascii="Arial" w:hAnsi="Arial" w:cs="Arial"/>
          <w:b/>
          <w:bCs/>
          <w:szCs w:val="24"/>
        </w:rPr>
        <w:t>scr</w:t>
      </w:r>
      <w:r w:rsidR="004431E1">
        <w:rPr>
          <w:rFonts w:ascii="Arial" w:hAnsi="Arial" w:cs="Arial"/>
          <w:b/>
          <w:bCs/>
          <w:szCs w:val="24"/>
        </w:rPr>
        <w:t>i</w:t>
      </w:r>
      <w:r w:rsidR="00024F27">
        <w:rPr>
          <w:rFonts w:ascii="Arial" w:hAnsi="Arial" w:cs="Arial"/>
          <w:b/>
          <w:bCs/>
          <w:szCs w:val="24"/>
        </w:rPr>
        <w:t>p</w:t>
      </w:r>
      <w:r w:rsidR="004431E1">
        <w:rPr>
          <w:rFonts w:ascii="Arial" w:hAnsi="Arial" w:cs="Arial"/>
          <w:b/>
          <w:bCs/>
          <w:szCs w:val="24"/>
        </w:rPr>
        <w:t>tion</w:t>
      </w:r>
      <w:r w:rsidRPr="008F400D">
        <w:rPr>
          <w:rFonts w:ascii="Arial" w:hAnsi="Arial" w:cs="Arial"/>
          <w:b/>
          <w:bCs/>
          <w:szCs w:val="24"/>
        </w:rPr>
        <w:t>)</w:t>
      </w:r>
    </w:p>
    <w:p w14:paraId="256680BF" w14:textId="6865F09B" w:rsidR="00024F27" w:rsidRPr="00024F27" w:rsidRDefault="00024F27" w:rsidP="00024F27">
      <w:pPr>
        <w:pStyle w:val="BodyText"/>
        <w:rPr>
          <w:rFonts w:ascii="Arial" w:hAnsi="Arial" w:cs="Arial"/>
          <w:b/>
          <w:bCs/>
          <w:u w:val="single"/>
        </w:rPr>
      </w:pPr>
    </w:p>
    <w:p w14:paraId="3340BEE5" w14:textId="77777777" w:rsidR="00024F27" w:rsidRDefault="00024F27">
      <w:pPr>
        <w:spacing w:after="160" w:line="259" w:lineRule="auto"/>
        <w:ind w:right="0" w:firstLine="0"/>
        <w:jc w:val="left"/>
        <w:rPr>
          <w:rFonts w:ascii="Arial" w:hAnsi="Arial" w:cs="Arial"/>
          <w:b/>
          <w:bCs/>
          <w:u w:val="single"/>
        </w:rPr>
      </w:pPr>
      <w:r>
        <w:rPr>
          <w:rFonts w:ascii="Arial" w:hAnsi="Arial" w:cs="Arial"/>
          <w:b/>
          <w:bCs/>
          <w:u w:val="single"/>
        </w:rPr>
        <w:br w:type="page"/>
      </w:r>
    </w:p>
    <w:p w14:paraId="56F585FC" w14:textId="79D9E840" w:rsidR="001C6BF3" w:rsidRDefault="00024F27" w:rsidP="001C6BF3">
      <w:pPr>
        <w:pStyle w:val="BodyText"/>
        <w:spacing w:after="0" w:line="240" w:lineRule="auto"/>
        <w:ind w:right="0" w:firstLine="0"/>
        <w:jc w:val="center"/>
        <w:rPr>
          <w:rFonts w:ascii="Arial" w:hAnsi="Arial" w:cs="Arial"/>
          <w:b/>
          <w:bCs/>
          <w:u w:val="single"/>
        </w:rPr>
      </w:pPr>
      <w:r w:rsidRPr="001C6BF3">
        <w:rPr>
          <w:rFonts w:ascii="Arial" w:hAnsi="Arial" w:cs="Arial"/>
          <w:b/>
          <w:bCs/>
          <w:u w:val="single"/>
        </w:rPr>
        <w:lastRenderedPageBreak/>
        <w:t>EXHIBIT B</w:t>
      </w:r>
    </w:p>
    <w:p w14:paraId="37AFCD2C" w14:textId="77777777" w:rsidR="001C6BF3" w:rsidRPr="001C6BF3" w:rsidRDefault="001C6BF3" w:rsidP="001C6BF3">
      <w:pPr>
        <w:pStyle w:val="BodyText"/>
        <w:spacing w:after="0" w:line="240" w:lineRule="auto"/>
        <w:ind w:right="0" w:firstLine="0"/>
        <w:jc w:val="center"/>
        <w:rPr>
          <w:rFonts w:ascii="Arial" w:hAnsi="Arial" w:cs="Arial"/>
          <w:b/>
          <w:bCs/>
          <w:u w:val="single"/>
        </w:rPr>
      </w:pPr>
    </w:p>
    <w:p w14:paraId="7827B784" w14:textId="7CB7EB93" w:rsidR="00024F27" w:rsidRDefault="001C6BF3" w:rsidP="001C6BF3">
      <w:pPr>
        <w:pStyle w:val="BodyText"/>
        <w:spacing w:after="0" w:line="240" w:lineRule="auto"/>
        <w:ind w:right="0" w:firstLine="0"/>
        <w:jc w:val="center"/>
        <w:rPr>
          <w:rFonts w:ascii="Arial" w:hAnsi="Arial" w:cs="Arial"/>
          <w:b/>
          <w:bCs/>
          <w:szCs w:val="24"/>
        </w:rPr>
      </w:pPr>
      <w:r w:rsidRPr="001C6BF3">
        <w:rPr>
          <w:rFonts w:ascii="Arial" w:hAnsi="Arial" w:cs="Arial"/>
          <w:b/>
          <w:bCs/>
          <w:szCs w:val="24"/>
        </w:rPr>
        <w:t>(Architectural Standards and Building Materials)</w:t>
      </w:r>
    </w:p>
    <w:p w14:paraId="36D55872" w14:textId="31AED293" w:rsidR="00541456" w:rsidRDefault="00541456">
      <w:pPr>
        <w:spacing w:after="160" w:line="259" w:lineRule="auto"/>
        <w:ind w:right="0" w:firstLine="0"/>
        <w:jc w:val="left"/>
        <w:rPr>
          <w:rFonts w:ascii="Arial" w:hAnsi="Arial" w:cs="Arial"/>
          <w:b/>
          <w:bCs/>
          <w:szCs w:val="24"/>
        </w:rPr>
      </w:pPr>
      <w:r>
        <w:rPr>
          <w:rFonts w:ascii="Arial" w:hAnsi="Arial" w:cs="Arial"/>
          <w:b/>
          <w:bCs/>
          <w:szCs w:val="24"/>
        </w:rPr>
        <w:br w:type="page"/>
      </w:r>
    </w:p>
    <w:p w14:paraId="1AD11DFB" w14:textId="56DCA6D8" w:rsidR="00541456" w:rsidRDefault="00541456" w:rsidP="001C6BF3">
      <w:pPr>
        <w:pStyle w:val="BodyText"/>
        <w:spacing w:after="0" w:line="240" w:lineRule="auto"/>
        <w:ind w:right="0" w:firstLine="0"/>
        <w:jc w:val="center"/>
        <w:rPr>
          <w:rFonts w:ascii="Arial" w:hAnsi="Arial" w:cs="Arial"/>
          <w:b/>
          <w:bCs/>
          <w:u w:val="single"/>
        </w:rPr>
      </w:pPr>
      <w:r>
        <w:rPr>
          <w:rFonts w:ascii="Arial" w:hAnsi="Arial" w:cs="Arial"/>
          <w:b/>
          <w:bCs/>
          <w:u w:val="single"/>
        </w:rPr>
        <w:lastRenderedPageBreak/>
        <w:t>EXHIBIT C</w:t>
      </w:r>
    </w:p>
    <w:p w14:paraId="69F9937E" w14:textId="269C3F9D" w:rsidR="00541456" w:rsidRDefault="00541456" w:rsidP="001C6BF3">
      <w:pPr>
        <w:pStyle w:val="BodyText"/>
        <w:spacing w:after="0" w:line="240" w:lineRule="auto"/>
        <w:ind w:right="0" w:firstLine="0"/>
        <w:jc w:val="center"/>
        <w:rPr>
          <w:rFonts w:ascii="Arial" w:hAnsi="Arial" w:cs="Arial"/>
          <w:b/>
          <w:bCs/>
          <w:u w:val="single"/>
        </w:rPr>
      </w:pPr>
    </w:p>
    <w:p w14:paraId="534120A8" w14:textId="79393CE6" w:rsidR="00541456" w:rsidRPr="00541456" w:rsidRDefault="00541456" w:rsidP="001C6BF3">
      <w:pPr>
        <w:pStyle w:val="BodyText"/>
        <w:spacing w:after="0" w:line="240" w:lineRule="auto"/>
        <w:ind w:right="0" w:firstLine="0"/>
        <w:jc w:val="center"/>
        <w:rPr>
          <w:rFonts w:ascii="Arial" w:hAnsi="Arial" w:cs="Arial"/>
          <w:b/>
          <w:bCs/>
        </w:rPr>
      </w:pPr>
      <w:r w:rsidRPr="00541456">
        <w:rPr>
          <w:rFonts w:ascii="Arial" w:hAnsi="Arial" w:cs="Arial"/>
          <w:b/>
          <w:bCs/>
        </w:rPr>
        <w:t>(Elevations)</w:t>
      </w:r>
    </w:p>
    <w:p w14:paraId="0798D466" w14:textId="1601F2E1" w:rsidR="00024F27" w:rsidRPr="00024F27" w:rsidRDefault="00024F27" w:rsidP="00024F27">
      <w:pPr>
        <w:pStyle w:val="BodyText"/>
      </w:pPr>
    </w:p>
    <w:p w14:paraId="6EEDC0B4" w14:textId="77777777" w:rsidR="000C587B" w:rsidRPr="008F400D" w:rsidRDefault="000C587B" w:rsidP="000C587B">
      <w:pPr>
        <w:pStyle w:val="BodyText"/>
        <w:rPr>
          <w:rFonts w:ascii="Arial" w:hAnsi="Arial" w:cs="Arial"/>
          <w:szCs w:val="24"/>
        </w:rPr>
      </w:pPr>
    </w:p>
    <w:sectPr w:rsidR="000C587B" w:rsidRPr="008F400D" w:rsidSect="00590617">
      <w:footerReference w:type="even" r:id="rId11"/>
      <w:footerReference w:type="default" r:id="rId12"/>
      <w:footerReference w:type="first" r:id="rId13"/>
      <w:pgSz w:w="12240" w:h="15840"/>
      <w:pgMar w:top="1440" w:right="1440" w:bottom="1440" w:left="1440" w:header="720" w:footer="7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B943" w14:textId="77777777" w:rsidR="00590617" w:rsidRDefault="00590617">
      <w:pPr>
        <w:spacing w:after="0" w:line="240" w:lineRule="auto"/>
      </w:pPr>
      <w:r>
        <w:separator/>
      </w:r>
    </w:p>
  </w:endnote>
  <w:endnote w:type="continuationSeparator" w:id="0">
    <w:p w14:paraId="0F98C31C" w14:textId="77777777" w:rsidR="00590617" w:rsidRDefault="0059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C005" w14:textId="77777777" w:rsidR="00844EB4" w:rsidRDefault="00844EB4">
    <w:pPr>
      <w:spacing w:after="0" w:line="259" w:lineRule="auto"/>
      <w:ind w:right="7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3DFA" w14:textId="6B41A5B2" w:rsidR="00844EB4" w:rsidRPr="00513872" w:rsidRDefault="00844EB4">
    <w:pPr>
      <w:spacing w:after="0" w:line="259" w:lineRule="auto"/>
      <w:ind w:right="70" w:firstLine="0"/>
      <w:jc w:val="center"/>
      <w:rPr>
        <w:rFonts w:ascii="Arial" w:hAnsi="Arial" w:cs="Arial"/>
        <w:szCs w:val="24"/>
      </w:rPr>
    </w:pPr>
    <w:r w:rsidRPr="00513872">
      <w:rPr>
        <w:rFonts w:ascii="Arial" w:hAnsi="Arial" w:cs="Arial"/>
        <w:szCs w:val="24"/>
      </w:rPr>
      <w:fldChar w:fldCharType="begin"/>
    </w:r>
    <w:r w:rsidRPr="00513872">
      <w:rPr>
        <w:rFonts w:ascii="Arial" w:hAnsi="Arial" w:cs="Arial"/>
        <w:szCs w:val="24"/>
      </w:rPr>
      <w:instrText xml:space="preserve"> PAGE   \* MERGEFORMAT </w:instrText>
    </w:r>
    <w:r w:rsidRPr="00513872">
      <w:rPr>
        <w:rFonts w:ascii="Arial" w:hAnsi="Arial" w:cs="Arial"/>
        <w:szCs w:val="24"/>
      </w:rPr>
      <w:fldChar w:fldCharType="separate"/>
    </w:r>
    <w:r w:rsidR="00B0030F">
      <w:rPr>
        <w:rFonts w:ascii="Arial" w:hAnsi="Arial" w:cs="Arial"/>
        <w:noProof/>
        <w:szCs w:val="24"/>
      </w:rPr>
      <w:t>7</w:t>
    </w:r>
    <w:r w:rsidRPr="00513872">
      <w:rPr>
        <w:rFonts w:ascii="Arial" w:hAnsi="Arial" w:cs="Arial"/>
        <w:szCs w:val="24"/>
      </w:rPr>
      <w:fldChar w:fldCharType="end"/>
    </w:r>
    <w:r w:rsidRPr="00513872">
      <w:rPr>
        <w:rFonts w:ascii="Arial" w:hAnsi="Arial" w:cs="Arial"/>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DDF3" w14:textId="77777777" w:rsidR="00844EB4" w:rsidRDefault="00844EB4">
    <w:pPr>
      <w:spacing w:after="0" w:line="259" w:lineRule="auto"/>
      <w:ind w:right="7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7001" w14:textId="77777777" w:rsidR="00590617" w:rsidRDefault="00590617">
      <w:pPr>
        <w:spacing w:after="0" w:line="240" w:lineRule="auto"/>
      </w:pPr>
      <w:r>
        <w:separator/>
      </w:r>
    </w:p>
  </w:footnote>
  <w:footnote w:type="continuationSeparator" w:id="0">
    <w:p w14:paraId="7C94C48A" w14:textId="77777777" w:rsidR="00590617" w:rsidRDefault="00590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B09D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3C28E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FA6F0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9A3F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5666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813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FC48B2"/>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F69C5C8C"/>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CB44A6A2"/>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27C4F0FE"/>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000000A"/>
    <w:multiLevelType w:val="singleLevel"/>
    <w:tmpl w:val="FCB42F1C"/>
    <w:lvl w:ilvl="0">
      <w:start w:val="1"/>
      <w:numFmt w:val="bullet"/>
      <w:lvlText w:val=""/>
      <w:lvlJc w:val="left"/>
      <w:pPr>
        <w:tabs>
          <w:tab w:val="num" w:pos="720"/>
        </w:tabs>
        <w:ind w:left="720" w:hanging="720"/>
      </w:pPr>
      <w:rPr>
        <w:rFonts w:ascii="Symbol" w:hAnsi="Symbol" w:hint="default"/>
        <w:spacing w:val="0"/>
      </w:rPr>
    </w:lvl>
  </w:abstractNum>
  <w:abstractNum w:abstractNumId="11" w15:restartNumberingAfterBreak="0">
    <w:nsid w:val="0000000B"/>
    <w:multiLevelType w:val="multilevel"/>
    <w:tmpl w:val="C87E2968"/>
    <w:lvl w:ilvl="0">
      <w:start w:val="1"/>
      <w:numFmt w:val="decimal"/>
      <w:lvlText w:val="%1."/>
      <w:lvlJc w:val="left"/>
      <w:pPr>
        <w:ind w:firstLine="720"/>
      </w:pPr>
      <w:rPr>
        <w:rFonts w:ascii="Times New Roman" w:hAnsi="Times New Roman"/>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160" w:hanging="720"/>
      </w:pPr>
      <w:rPr>
        <w:rFonts w:ascii="Times New Roman" w:hAnsi="Times New Roman" w:cs="Times New Roman"/>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1" w:firstLine="1440"/>
      </w:pPr>
      <w:rPr>
        <w:rFonts w:ascii="Times New Roman" w:hAnsi="Times New Roman" w:cs="Times New Roman"/>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9" w:hanging="720"/>
      </w:pPr>
      <w:rPr>
        <w:rFonts w:ascii="Times New Roman" w:hAnsi="Times New Roman" w:cs="Times New Roman"/>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880" w:hanging="720"/>
      </w:pPr>
      <w:rPr>
        <w:rFonts w:ascii="Arial" w:hAnsi="Arial" w:cs="Arial" w:hint="default"/>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81" w:firstLine="3600"/>
      </w:pPr>
      <w:rPr>
        <w:rFonts w:ascii="Times New Roman" w:hAnsi="Times New Roman" w:cs="Times New Roman"/>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ind w:left="-81" w:firstLine="4320"/>
      </w:pPr>
      <w:rPr>
        <w:rFonts w:ascii="Times New Roman" w:hAnsi="Times New Roman" w:cs="Times New Roman"/>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ind w:left="-81" w:firstLine="5040"/>
      </w:pPr>
      <w:rPr>
        <w:rFonts w:ascii="Times New Roman" w:hAnsi="Times New Roman" w:cs="Times New Roman"/>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81" w:firstLine="5760"/>
      </w:pPr>
      <w:rPr>
        <w:rFonts w:ascii="Times New Roman" w:hAnsi="Times New Roman" w:cs="Times New Roman"/>
        <w:b w:val="0"/>
        <w:i w:val="0"/>
        <w:caps w:val="0"/>
        <w:strike w:val="0"/>
        <w:dstrike w:val="0"/>
        <w:vanish w:val="0"/>
        <w:color w:val="000000"/>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11"/>
    <w:multiLevelType w:val="hybridMultilevel"/>
    <w:tmpl w:val="8FCC02FC"/>
    <w:lvl w:ilvl="0" w:tplc="08F4B1FC">
      <w:start w:val="1"/>
      <w:numFmt w:val="bullet"/>
      <w:lvlText w:val=""/>
      <w:lvlJc w:val="left"/>
      <w:pPr>
        <w:tabs>
          <w:tab w:val="num" w:pos="3267"/>
        </w:tabs>
        <w:ind w:left="3267" w:hanging="360"/>
      </w:pPr>
      <w:rPr>
        <w:rFonts w:ascii="Wingdings" w:hAnsi="Wingdings" w:hint="default"/>
        <w:color w:val="auto"/>
        <w:spacing w:val="0"/>
      </w:rPr>
    </w:lvl>
    <w:lvl w:ilvl="1" w:tplc="04090003">
      <w:start w:val="1"/>
      <w:numFmt w:val="bullet"/>
      <w:lvlText w:val="o"/>
      <w:lvlJc w:val="left"/>
      <w:pPr>
        <w:tabs>
          <w:tab w:val="num" w:pos="3987"/>
        </w:tabs>
        <w:ind w:left="3987" w:hanging="360"/>
      </w:pPr>
      <w:rPr>
        <w:rFonts w:ascii="Courier New" w:hAnsi="Courier New" w:hint="default"/>
        <w:spacing w:val="0"/>
      </w:rPr>
    </w:lvl>
    <w:lvl w:ilvl="2" w:tplc="04090005">
      <w:start w:val="1"/>
      <w:numFmt w:val="bullet"/>
      <w:lvlText w:val=""/>
      <w:lvlJc w:val="left"/>
      <w:pPr>
        <w:tabs>
          <w:tab w:val="num" w:pos="4707"/>
        </w:tabs>
        <w:ind w:left="4707" w:hanging="360"/>
      </w:pPr>
      <w:rPr>
        <w:rFonts w:ascii="Wingdings" w:hAnsi="Wingdings" w:hint="default"/>
        <w:spacing w:val="0"/>
      </w:rPr>
    </w:lvl>
    <w:lvl w:ilvl="3" w:tplc="04090001">
      <w:start w:val="1"/>
      <w:numFmt w:val="bullet"/>
      <w:lvlText w:val=""/>
      <w:lvlJc w:val="left"/>
      <w:pPr>
        <w:tabs>
          <w:tab w:val="num" w:pos="5427"/>
        </w:tabs>
        <w:ind w:left="5427" w:hanging="360"/>
      </w:pPr>
      <w:rPr>
        <w:rFonts w:ascii="Symbol" w:hAnsi="Symbol" w:hint="default"/>
        <w:spacing w:val="0"/>
      </w:rPr>
    </w:lvl>
    <w:lvl w:ilvl="4" w:tplc="04090003">
      <w:start w:val="1"/>
      <w:numFmt w:val="bullet"/>
      <w:lvlText w:val="o"/>
      <w:lvlJc w:val="left"/>
      <w:pPr>
        <w:tabs>
          <w:tab w:val="num" w:pos="6147"/>
        </w:tabs>
        <w:ind w:left="6147" w:hanging="360"/>
      </w:pPr>
      <w:rPr>
        <w:rFonts w:ascii="Courier New" w:hAnsi="Courier New" w:hint="default"/>
        <w:spacing w:val="0"/>
      </w:rPr>
    </w:lvl>
    <w:lvl w:ilvl="5" w:tplc="04090005">
      <w:start w:val="1"/>
      <w:numFmt w:val="bullet"/>
      <w:lvlText w:val=""/>
      <w:lvlJc w:val="left"/>
      <w:pPr>
        <w:tabs>
          <w:tab w:val="num" w:pos="6867"/>
        </w:tabs>
        <w:ind w:left="6867" w:hanging="360"/>
      </w:pPr>
      <w:rPr>
        <w:rFonts w:ascii="Wingdings" w:hAnsi="Wingdings" w:hint="default"/>
        <w:spacing w:val="0"/>
      </w:rPr>
    </w:lvl>
    <w:lvl w:ilvl="6" w:tplc="04090001">
      <w:start w:val="1"/>
      <w:numFmt w:val="bullet"/>
      <w:lvlText w:val=""/>
      <w:lvlJc w:val="left"/>
      <w:pPr>
        <w:tabs>
          <w:tab w:val="num" w:pos="7587"/>
        </w:tabs>
        <w:ind w:left="7587" w:hanging="360"/>
      </w:pPr>
      <w:rPr>
        <w:rFonts w:ascii="Symbol" w:hAnsi="Symbol" w:hint="default"/>
        <w:spacing w:val="0"/>
      </w:rPr>
    </w:lvl>
    <w:lvl w:ilvl="7" w:tplc="04090003">
      <w:start w:val="1"/>
      <w:numFmt w:val="bullet"/>
      <w:lvlText w:val="o"/>
      <w:lvlJc w:val="left"/>
      <w:pPr>
        <w:tabs>
          <w:tab w:val="num" w:pos="8307"/>
        </w:tabs>
        <w:ind w:left="8307" w:hanging="360"/>
      </w:pPr>
      <w:rPr>
        <w:rFonts w:ascii="Courier New" w:hAnsi="Courier New" w:hint="default"/>
        <w:spacing w:val="0"/>
      </w:rPr>
    </w:lvl>
    <w:lvl w:ilvl="8" w:tplc="04090005">
      <w:start w:val="1"/>
      <w:numFmt w:val="bullet"/>
      <w:lvlText w:val=""/>
      <w:lvlJc w:val="left"/>
      <w:pPr>
        <w:tabs>
          <w:tab w:val="num" w:pos="9027"/>
        </w:tabs>
        <w:ind w:left="9027" w:hanging="360"/>
      </w:pPr>
      <w:rPr>
        <w:rFonts w:ascii="Wingdings" w:hAnsi="Wingdings" w:hint="default"/>
        <w:spacing w:val="0"/>
      </w:rPr>
    </w:lvl>
  </w:abstractNum>
  <w:abstractNum w:abstractNumId="13" w15:restartNumberingAfterBreak="0">
    <w:nsid w:val="00000017"/>
    <w:multiLevelType w:val="hybridMultilevel"/>
    <w:tmpl w:val="2C484E06"/>
    <w:lvl w:ilvl="0" w:tplc="FFFFFFFF">
      <w:start w:val="1"/>
      <w:numFmt w:val="bullet"/>
      <w:lvlText w:val=""/>
      <w:legacy w:legacy="1" w:legacySpace="0" w:legacyIndent="360"/>
      <w:lvlJc w:val="left"/>
      <w:pPr>
        <w:ind w:left="3381" w:hanging="360"/>
      </w:pPr>
      <w:rPr>
        <w:rFonts w:ascii="Symbol" w:hAnsi="Symbol" w:hint="default"/>
        <w:spacing w:val="0"/>
      </w:rPr>
    </w:lvl>
    <w:lvl w:ilvl="1" w:tplc="FFFFFFFF">
      <w:start w:val="1"/>
      <w:numFmt w:val="bullet"/>
      <w:lvlText w:val="o"/>
      <w:lvlJc w:val="left"/>
      <w:pPr>
        <w:tabs>
          <w:tab w:val="num" w:pos="4461"/>
        </w:tabs>
        <w:ind w:left="4461" w:hanging="360"/>
      </w:pPr>
      <w:rPr>
        <w:rFonts w:ascii="Courier New" w:hAnsi="Courier New" w:hint="default"/>
        <w:spacing w:val="0"/>
      </w:rPr>
    </w:lvl>
    <w:lvl w:ilvl="2" w:tplc="FFFFFFFF">
      <w:start w:val="1"/>
      <w:numFmt w:val="bullet"/>
      <w:lvlText w:val=""/>
      <w:lvlJc w:val="left"/>
      <w:pPr>
        <w:tabs>
          <w:tab w:val="num" w:pos="5181"/>
        </w:tabs>
        <w:ind w:left="5181" w:hanging="360"/>
      </w:pPr>
      <w:rPr>
        <w:rFonts w:ascii="Wingdings" w:hAnsi="Wingdings" w:hint="default"/>
        <w:spacing w:val="0"/>
      </w:rPr>
    </w:lvl>
    <w:lvl w:ilvl="3" w:tplc="FFFFFFFF">
      <w:start w:val="1"/>
      <w:numFmt w:val="bullet"/>
      <w:lvlText w:val=""/>
      <w:lvlJc w:val="left"/>
      <w:pPr>
        <w:tabs>
          <w:tab w:val="num" w:pos="5901"/>
        </w:tabs>
        <w:ind w:left="5901" w:hanging="360"/>
      </w:pPr>
      <w:rPr>
        <w:rFonts w:ascii="Symbol" w:hAnsi="Symbol" w:hint="default"/>
        <w:spacing w:val="0"/>
      </w:rPr>
    </w:lvl>
    <w:lvl w:ilvl="4" w:tplc="FFFFFFFF">
      <w:start w:val="1"/>
      <w:numFmt w:val="bullet"/>
      <w:lvlText w:val="o"/>
      <w:lvlJc w:val="left"/>
      <w:pPr>
        <w:tabs>
          <w:tab w:val="num" w:pos="6621"/>
        </w:tabs>
        <w:ind w:left="6621" w:hanging="360"/>
      </w:pPr>
      <w:rPr>
        <w:rFonts w:ascii="Courier New" w:hAnsi="Courier New" w:hint="default"/>
        <w:spacing w:val="0"/>
      </w:rPr>
    </w:lvl>
    <w:lvl w:ilvl="5" w:tplc="FFFFFFFF">
      <w:start w:val="1"/>
      <w:numFmt w:val="bullet"/>
      <w:lvlText w:val=""/>
      <w:lvlJc w:val="left"/>
      <w:pPr>
        <w:tabs>
          <w:tab w:val="num" w:pos="7341"/>
        </w:tabs>
        <w:ind w:left="7341" w:hanging="360"/>
      </w:pPr>
      <w:rPr>
        <w:rFonts w:ascii="Wingdings" w:hAnsi="Wingdings" w:hint="default"/>
        <w:spacing w:val="0"/>
      </w:rPr>
    </w:lvl>
    <w:lvl w:ilvl="6" w:tplc="FFFFFFFF">
      <w:start w:val="1"/>
      <w:numFmt w:val="bullet"/>
      <w:lvlText w:val=""/>
      <w:lvlJc w:val="left"/>
      <w:pPr>
        <w:tabs>
          <w:tab w:val="num" w:pos="8061"/>
        </w:tabs>
        <w:ind w:left="8061" w:hanging="360"/>
      </w:pPr>
      <w:rPr>
        <w:rFonts w:ascii="Symbol" w:hAnsi="Symbol" w:hint="default"/>
        <w:spacing w:val="0"/>
      </w:rPr>
    </w:lvl>
    <w:lvl w:ilvl="7" w:tplc="FFFFFFFF">
      <w:start w:val="1"/>
      <w:numFmt w:val="bullet"/>
      <w:lvlText w:val="o"/>
      <w:lvlJc w:val="left"/>
      <w:pPr>
        <w:tabs>
          <w:tab w:val="num" w:pos="8781"/>
        </w:tabs>
        <w:ind w:left="8781" w:hanging="360"/>
      </w:pPr>
      <w:rPr>
        <w:rFonts w:ascii="Courier New" w:hAnsi="Courier New" w:hint="default"/>
        <w:spacing w:val="0"/>
      </w:rPr>
    </w:lvl>
    <w:lvl w:ilvl="8" w:tplc="FFFFFFFF">
      <w:start w:val="1"/>
      <w:numFmt w:val="bullet"/>
      <w:lvlText w:val=""/>
      <w:lvlJc w:val="left"/>
      <w:pPr>
        <w:tabs>
          <w:tab w:val="num" w:pos="9501"/>
        </w:tabs>
        <w:ind w:left="9501" w:hanging="360"/>
      </w:pPr>
      <w:rPr>
        <w:rFonts w:ascii="Wingdings" w:hAnsi="Wingdings" w:hint="default"/>
        <w:spacing w:val="0"/>
      </w:rPr>
    </w:lvl>
  </w:abstractNum>
  <w:abstractNum w:abstractNumId="14" w15:restartNumberingAfterBreak="0">
    <w:nsid w:val="04892860"/>
    <w:multiLevelType w:val="hybridMultilevel"/>
    <w:tmpl w:val="63F8BD78"/>
    <w:lvl w:ilvl="0" w:tplc="99361C18">
      <w:start w:val="1"/>
      <w:numFmt w:val="decimal"/>
      <w:lvlText w:val="A%1."/>
      <w:lvlJc w:val="left"/>
      <w:pPr>
        <w:ind w:left="720" w:hanging="360"/>
      </w:pPr>
      <w:rPr>
        <w:rFonts w:hint="default"/>
      </w:rPr>
    </w:lvl>
    <w:lvl w:ilvl="1" w:tplc="60DA1F0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524883"/>
    <w:multiLevelType w:val="hybridMultilevel"/>
    <w:tmpl w:val="2AAA376E"/>
    <w:lvl w:ilvl="0" w:tplc="04090019">
      <w:start w:val="1"/>
      <w:numFmt w:val="low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0CFD7CA6"/>
    <w:multiLevelType w:val="hybridMultilevel"/>
    <w:tmpl w:val="8D72DE4C"/>
    <w:lvl w:ilvl="0" w:tplc="1FAA4328">
      <w:start w:val="1"/>
      <w:numFmt w:val="decimal"/>
      <w:lvlText w:val="B%1."/>
      <w:lvlJc w:val="left"/>
      <w:pPr>
        <w:ind w:left="720" w:hanging="360"/>
      </w:pPr>
      <w:rPr>
        <w:rFonts w:hint="default"/>
      </w:rPr>
    </w:lvl>
    <w:lvl w:ilvl="1" w:tplc="5E7C3054">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077CDE"/>
    <w:multiLevelType w:val="multilevel"/>
    <w:tmpl w:val="0409001F"/>
    <w:styleLink w:val="111111"/>
    <w:lvl w:ilvl="0">
      <w:start w:val="1"/>
      <w:numFmt w:val="decimal"/>
      <w:pStyle w:val="ListBullet6"/>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5B62633"/>
    <w:multiLevelType w:val="hybridMultilevel"/>
    <w:tmpl w:val="61E4DC82"/>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9692C7B"/>
    <w:multiLevelType w:val="hybridMultilevel"/>
    <w:tmpl w:val="60088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D61AE2"/>
    <w:multiLevelType w:val="multilevel"/>
    <w:tmpl w:val="ED64A80C"/>
    <w:lvl w:ilvl="0">
      <w:start w:val="1"/>
      <w:numFmt w:val="decimal"/>
      <w:lvlText w:val="%1."/>
      <w:lvlJc w:val="left"/>
      <w:pPr>
        <w:tabs>
          <w:tab w:val="num" w:pos="0"/>
        </w:tabs>
        <w:ind w:left="720" w:firstLine="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639" w:firstLine="144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2439" w:hanging="360"/>
      </w:pPr>
      <w:rPr>
        <w:rFonts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0"/>
        </w:tabs>
        <w:ind w:left="2799" w:hanging="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2079" w:firstLine="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639" w:firstLine="360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639" w:firstLine="43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0"/>
        </w:tabs>
        <w:ind w:left="639" w:firstLine="50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39" w:firstLine="57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3B24EC"/>
    <w:multiLevelType w:val="multilevel"/>
    <w:tmpl w:val="8BD613F2"/>
    <w:lvl w:ilvl="0">
      <w:start w:val="1"/>
      <w:numFmt w:val="decimal"/>
      <w:pStyle w:val="ExhibitC1"/>
      <w:lvlText w:val="%1."/>
      <w:lvlJc w:val="left"/>
      <w:pPr>
        <w:tabs>
          <w:tab w:val="num" w:pos="0"/>
        </w:tabs>
        <w:ind w:left="720" w:firstLine="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ExhibitC2"/>
      <w:lvlText w:val="%2."/>
      <w:lvlJc w:val="left"/>
      <w:pPr>
        <w:tabs>
          <w:tab w:val="num" w:pos="0"/>
        </w:tabs>
        <w:ind w:left="639" w:firstLine="144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ExhibitC3"/>
      <w:lvlText w:val="%3."/>
      <w:lvlJc w:val="left"/>
      <w:pPr>
        <w:tabs>
          <w:tab w:val="num" w:pos="0"/>
        </w:tabs>
        <w:ind w:left="639" w:firstLine="144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ExhibitC4"/>
      <w:lvlText w:val="%4."/>
      <w:lvlJc w:val="left"/>
      <w:pPr>
        <w:tabs>
          <w:tab w:val="num" w:pos="531"/>
        </w:tabs>
        <w:ind w:left="3330" w:hanging="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ExhibitC5"/>
      <w:lvlText w:val="%5."/>
      <w:lvlJc w:val="left"/>
      <w:pPr>
        <w:tabs>
          <w:tab w:val="num" w:pos="0"/>
        </w:tabs>
        <w:ind w:left="2079" w:firstLine="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ExhibitC6"/>
      <w:lvlText w:val="(%6)"/>
      <w:lvlJc w:val="left"/>
      <w:pPr>
        <w:tabs>
          <w:tab w:val="num" w:pos="0"/>
        </w:tabs>
        <w:ind w:left="639" w:firstLine="360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ExhibitC7"/>
      <w:lvlText w:val="(%7)"/>
      <w:lvlJc w:val="left"/>
      <w:pPr>
        <w:tabs>
          <w:tab w:val="num" w:pos="0"/>
        </w:tabs>
        <w:ind w:left="639" w:firstLine="43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ExhibitC8"/>
      <w:lvlText w:val="(%8)"/>
      <w:lvlJc w:val="left"/>
      <w:pPr>
        <w:tabs>
          <w:tab w:val="num" w:pos="0"/>
        </w:tabs>
        <w:ind w:left="639" w:firstLine="50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ExhibitC9"/>
      <w:lvlText w:val="[%9]"/>
      <w:lvlJc w:val="left"/>
      <w:pPr>
        <w:tabs>
          <w:tab w:val="num" w:pos="0"/>
        </w:tabs>
        <w:ind w:left="639" w:firstLine="57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1C06A0"/>
    <w:multiLevelType w:val="hybridMultilevel"/>
    <w:tmpl w:val="18FE067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C2E522D"/>
    <w:multiLevelType w:val="hybridMultilevel"/>
    <w:tmpl w:val="485E8D6A"/>
    <w:lvl w:ilvl="0" w:tplc="28B8A2F0">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7D2171"/>
    <w:multiLevelType w:val="multilevel"/>
    <w:tmpl w:val="797E65A8"/>
    <w:name w:val="General Outline 1"/>
    <w:lvl w:ilvl="0">
      <w:start w:val="1"/>
      <w:numFmt w:val="upperLetter"/>
      <w:lvlRestart w:val="0"/>
      <w:pStyle w:val="GeneralOutline1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Outline1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GeneralOutline1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GeneralOutline1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GeneralOutline1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GeneralOutline1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GeneralOutline1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General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GeneralOutline1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5" w15:restartNumberingAfterBreak="0">
    <w:nsid w:val="4F1B76FC"/>
    <w:multiLevelType w:val="hybridMultilevel"/>
    <w:tmpl w:val="F63886D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27224B2"/>
    <w:multiLevelType w:val="multilevel"/>
    <w:tmpl w:val="04090023"/>
    <w:styleLink w:val="ArticleSection"/>
    <w:lvl w:ilvl="0">
      <w:start w:val="1"/>
      <w:numFmt w:val="upperRoman"/>
      <w:pStyle w:val="Style9"/>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3565BD4"/>
    <w:multiLevelType w:val="hybridMultilevel"/>
    <w:tmpl w:val="1B94694C"/>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BEE75F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FD713CF"/>
    <w:multiLevelType w:val="hybridMultilevel"/>
    <w:tmpl w:val="234A249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8A0523C"/>
    <w:multiLevelType w:val="hybridMultilevel"/>
    <w:tmpl w:val="2BEA3FE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134786753">
    <w:abstractNumId w:val="24"/>
  </w:num>
  <w:num w:numId="2" w16cid:durableId="1395660805">
    <w:abstractNumId w:val="23"/>
  </w:num>
  <w:num w:numId="3" w16cid:durableId="121119439">
    <w:abstractNumId w:val="17"/>
  </w:num>
  <w:num w:numId="4" w16cid:durableId="851801721">
    <w:abstractNumId w:val="28"/>
  </w:num>
  <w:num w:numId="5" w16cid:durableId="1964729441">
    <w:abstractNumId w:val="26"/>
  </w:num>
  <w:num w:numId="6" w16cid:durableId="423183167">
    <w:abstractNumId w:val="9"/>
  </w:num>
  <w:num w:numId="7" w16cid:durableId="700204222">
    <w:abstractNumId w:val="7"/>
  </w:num>
  <w:num w:numId="8" w16cid:durableId="534005537">
    <w:abstractNumId w:val="6"/>
  </w:num>
  <w:num w:numId="9" w16cid:durableId="536238271">
    <w:abstractNumId w:val="5"/>
  </w:num>
  <w:num w:numId="10" w16cid:durableId="1646935978">
    <w:abstractNumId w:val="4"/>
  </w:num>
  <w:num w:numId="11" w16cid:durableId="179858181">
    <w:abstractNumId w:val="8"/>
  </w:num>
  <w:num w:numId="12" w16cid:durableId="1736194813">
    <w:abstractNumId w:val="3"/>
  </w:num>
  <w:num w:numId="13" w16cid:durableId="1778334080">
    <w:abstractNumId w:val="2"/>
  </w:num>
  <w:num w:numId="14" w16cid:durableId="1827819053">
    <w:abstractNumId w:val="1"/>
  </w:num>
  <w:num w:numId="15" w16cid:durableId="27337789">
    <w:abstractNumId w:val="0"/>
  </w:num>
  <w:num w:numId="16" w16cid:durableId="1768648248">
    <w:abstractNumId w:val="21"/>
  </w:num>
  <w:num w:numId="17" w16cid:durableId="455442242">
    <w:abstractNumId w:val="10"/>
  </w:num>
  <w:num w:numId="18" w16cid:durableId="2076851828">
    <w:abstractNumId w:val="13"/>
  </w:num>
  <w:num w:numId="19" w16cid:durableId="1952858465">
    <w:abstractNumId w:val="12"/>
  </w:num>
  <w:num w:numId="20" w16cid:durableId="1325279426">
    <w:abstractNumId w:val="27"/>
  </w:num>
  <w:num w:numId="21" w16cid:durableId="252512239">
    <w:abstractNumId w:val="11"/>
  </w:num>
  <w:num w:numId="22" w16cid:durableId="1508865905">
    <w:abstractNumId w:val="22"/>
  </w:num>
  <w:num w:numId="23" w16cid:durableId="75060849">
    <w:abstractNumId w:val="25"/>
  </w:num>
  <w:num w:numId="24" w16cid:durableId="1930845470">
    <w:abstractNumId w:val="29"/>
  </w:num>
  <w:num w:numId="25" w16cid:durableId="1718043683">
    <w:abstractNumId w:val="30"/>
  </w:num>
  <w:num w:numId="26" w16cid:durableId="1880624189">
    <w:abstractNumId w:val="20"/>
  </w:num>
  <w:num w:numId="27" w16cid:durableId="1017318215">
    <w:abstractNumId w:val="19"/>
  </w:num>
  <w:num w:numId="28" w16cid:durableId="721711746">
    <w:abstractNumId w:val="14"/>
  </w:num>
  <w:num w:numId="29" w16cid:durableId="1043020240">
    <w:abstractNumId w:val="16"/>
  </w:num>
  <w:num w:numId="30" w16cid:durableId="589967442">
    <w:abstractNumId w:val="18"/>
  </w:num>
  <w:num w:numId="31" w16cid:durableId="81202096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F2"/>
    <w:rsid w:val="00024F27"/>
    <w:rsid w:val="000359D1"/>
    <w:rsid w:val="00036533"/>
    <w:rsid w:val="000535E4"/>
    <w:rsid w:val="000606C3"/>
    <w:rsid w:val="00062880"/>
    <w:rsid w:val="00077713"/>
    <w:rsid w:val="00081B24"/>
    <w:rsid w:val="000A17D2"/>
    <w:rsid w:val="000A6296"/>
    <w:rsid w:val="000B7568"/>
    <w:rsid w:val="000C587B"/>
    <w:rsid w:val="000C6AF2"/>
    <w:rsid w:val="000C7AC7"/>
    <w:rsid w:val="000F6D84"/>
    <w:rsid w:val="00105266"/>
    <w:rsid w:val="00111761"/>
    <w:rsid w:val="00112257"/>
    <w:rsid w:val="00117F4C"/>
    <w:rsid w:val="00134121"/>
    <w:rsid w:val="00140555"/>
    <w:rsid w:val="001413A5"/>
    <w:rsid w:val="001536D6"/>
    <w:rsid w:val="00154B6F"/>
    <w:rsid w:val="00160E09"/>
    <w:rsid w:val="001631DD"/>
    <w:rsid w:val="00163ACC"/>
    <w:rsid w:val="00175E5E"/>
    <w:rsid w:val="0019527F"/>
    <w:rsid w:val="001C6BF3"/>
    <w:rsid w:val="001F54DC"/>
    <w:rsid w:val="001F5C1E"/>
    <w:rsid w:val="002224C5"/>
    <w:rsid w:val="00227B89"/>
    <w:rsid w:val="00227CD3"/>
    <w:rsid w:val="00242D7A"/>
    <w:rsid w:val="002727B8"/>
    <w:rsid w:val="002812B4"/>
    <w:rsid w:val="002B4507"/>
    <w:rsid w:val="002C5987"/>
    <w:rsid w:val="002E0129"/>
    <w:rsid w:val="002E7D12"/>
    <w:rsid w:val="002E7F21"/>
    <w:rsid w:val="0030002D"/>
    <w:rsid w:val="003070CD"/>
    <w:rsid w:val="00321801"/>
    <w:rsid w:val="003360DB"/>
    <w:rsid w:val="00361447"/>
    <w:rsid w:val="003B0815"/>
    <w:rsid w:val="003B27FA"/>
    <w:rsid w:val="003C57D1"/>
    <w:rsid w:val="003D605F"/>
    <w:rsid w:val="003E228E"/>
    <w:rsid w:val="003F0769"/>
    <w:rsid w:val="003F2693"/>
    <w:rsid w:val="003F3F31"/>
    <w:rsid w:val="003F7234"/>
    <w:rsid w:val="003F7AE2"/>
    <w:rsid w:val="00402DD1"/>
    <w:rsid w:val="00410F48"/>
    <w:rsid w:val="00414443"/>
    <w:rsid w:val="00423596"/>
    <w:rsid w:val="004431E1"/>
    <w:rsid w:val="004441D1"/>
    <w:rsid w:val="0044664D"/>
    <w:rsid w:val="004552C7"/>
    <w:rsid w:val="00473D68"/>
    <w:rsid w:val="004747BF"/>
    <w:rsid w:val="00476BF4"/>
    <w:rsid w:val="00494B17"/>
    <w:rsid w:val="00496616"/>
    <w:rsid w:val="004A6C1F"/>
    <w:rsid w:val="004B48F2"/>
    <w:rsid w:val="004B5DD6"/>
    <w:rsid w:val="004C5A77"/>
    <w:rsid w:val="004C667A"/>
    <w:rsid w:val="004E1401"/>
    <w:rsid w:val="00513872"/>
    <w:rsid w:val="0052264B"/>
    <w:rsid w:val="005371A4"/>
    <w:rsid w:val="00541456"/>
    <w:rsid w:val="00543700"/>
    <w:rsid w:val="00561006"/>
    <w:rsid w:val="00572590"/>
    <w:rsid w:val="00573872"/>
    <w:rsid w:val="00583B7C"/>
    <w:rsid w:val="00584859"/>
    <w:rsid w:val="00584946"/>
    <w:rsid w:val="00590617"/>
    <w:rsid w:val="0059721E"/>
    <w:rsid w:val="005B2D6F"/>
    <w:rsid w:val="005B5EE3"/>
    <w:rsid w:val="005D10CA"/>
    <w:rsid w:val="005D14A1"/>
    <w:rsid w:val="005D44BD"/>
    <w:rsid w:val="005D6905"/>
    <w:rsid w:val="005E2AD7"/>
    <w:rsid w:val="005E5EA1"/>
    <w:rsid w:val="0060341A"/>
    <w:rsid w:val="0060422A"/>
    <w:rsid w:val="00606AB0"/>
    <w:rsid w:val="006140EE"/>
    <w:rsid w:val="00636D7D"/>
    <w:rsid w:val="006403C4"/>
    <w:rsid w:val="006412D2"/>
    <w:rsid w:val="006509C3"/>
    <w:rsid w:val="006531D2"/>
    <w:rsid w:val="00654136"/>
    <w:rsid w:val="00673E1B"/>
    <w:rsid w:val="006822C0"/>
    <w:rsid w:val="00690FCD"/>
    <w:rsid w:val="006D3023"/>
    <w:rsid w:val="006D30BF"/>
    <w:rsid w:val="006F6C82"/>
    <w:rsid w:val="00704681"/>
    <w:rsid w:val="00707DD6"/>
    <w:rsid w:val="00717291"/>
    <w:rsid w:val="007354CE"/>
    <w:rsid w:val="007402D1"/>
    <w:rsid w:val="00742BBE"/>
    <w:rsid w:val="00752DD2"/>
    <w:rsid w:val="007578BF"/>
    <w:rsid w:val="0078666C"/>
    <w:rsid w:val="007B11C5"/>
    <w:rsid w:val="007C02E6"/>
    <w:rsid w:val="007E2568"/>
    <w:rsid w:val="00807289"/>
    <w:rsid w:val="00816FCF"/>
    <w:rsid w:val="0082041B"/>
    <w:rsid w:val="00844EB4"/>
    <w:rsid w:val="0084607E"/>
    <w:rsid w:val="008635C3"/>
    <w:rsid w:val="00872DC5"/>
    <w:rsid w:val="008811A6"/>
    <w:rsid w:val="008841B8"/>
    <w:rsid w:val="008B2313"/>
    <w:rsid w:val="008C5D36"/>
    <w:rsid w:val="008D2691"/>
    <w:rsid w:val="008D2F27"/>
    <w:rsid w:val="008D515A"/>
    <w:rsid w:val="008F036F"/>
    <w:rsid w:val="008F104A"/>
    <w:rsid w:val="008F400D"/>
    <w:rsid w:val="00904B17"/>
    <w:rsid w:val="00905BAF"/>
    <w:rsid w:val="00922B7C"/>
    <w:rsid w:val="00922F41"/>
    <w:rsid w:val="00925D5B"/>
    <w:rsid w:val="0093392E"/>
    <w:rsid w:val="00937486"/>
    <w:rsid w:val="009439B3"/>
    <w:rsid w:val="009673C5"/>
    <w:rsid w:val="00977602"/>
    <w:rsid w:val="00990A38"/>
    <w:rsid w:val="009A7A1D"/>
    <w:rsid w:val="009C4B12"/>
    <w:rsid w:val="009D3DF6"/>
    <w:rsid w:val="009F19F2"/>
    <w:rsid w:val="009F4A06"/>
    <w:rsid w:val="009F6F59"/>
    <w:rsid w:val="00A05394"/>
    <w:rsid w:val="00A05CBF"/>
    <w:rsid w:val="00A06077"/>
    <w:rsid w:val="00A1587D"/>
    <w:rsid w:val="00A22578"/>
    <w:rsid w:val="00A27C92"/>
    <w:rsid w:val="00A453E0"/>
    <w:rsid w:val="00A62EE2"/>
    <w:rsid w:val="00A635F3"/>
    <w:rsid w:val="00A942FC"/>
    <w:rsid w:val="00AB45F6"/>
    <w:rsid w:val="00AC6CD8"/>
    <w:rsid w:val="00AD1521"/>
    <w:rsid w:val="00AD6865"/>
    <w:rsid w:val="00AF03D2"/>
    <w:rsid w:val="00B0030F"/>
    <w:rsid w:val="00B24DC2"/>
    <w:rsid w:val="00B33A00"/>
    <w:rsid w:val="00B52E87"/>
    <w:rsid w:val="00B86B36"/>
    <w:rsid w:val="00B930FC"/>
    <w:rsid w:val="00BD22C9"/>
    <w:rsid w:val="00BF1C33"/>
    <w:rsid w:val="00C001B1"/>
    <w:rsid w:val="00C068B3"/>
    <w:rsid w:val="00C10C1F"/>
    <w:rsid w:val="00C17F8B"/>
    <w:rsid w:val="00C24680"/>
    <w:rsid w:val="00C33D6A"/>
    <w:rsid w:val="00C9220C"/>
    <w:rsid w:val="00CA1766"/>
    <w:rsid w:val="00CA2713"/>
    <w:rsid w:val="00CB2D2D"/>
    <w:rsid w:val="00CB664E"/>
    <w:rsid w:val="00CF4BBA"/>
    <w:rsid w:val="00D0406F"/>
    <w:rsid w:val="00D05870"/>
    <w:rsid w:val="00D10417"/>
    <w:rsid w:val="00D156E5"/>
    <w:rsid w:val="00D32D41"/>
    <w:rsid w:val="00D648F2"/>
    <w:rsid w:val="00D73099"/>
    <w:rsid w:val="00D9058D"/>
    <w:rsid w:val="00D93836"/>
    <w:rsid w:val="00DA4EE6"/>
    <w:rsid w:val="00DA701D"/>
    <w:rsid w:val="00DB127B"/>
    <w:rsid w:val="00DB3EDB"/>
    <w:rsid w:val="00DB4F50"/>
    <w:rsid w:val="00DC2B98"/>
    <w:rsid w:val="00DC4627"/>
    <w:rsid w:val="00DF4245"/>
    <w:rsid w:val="00DF61F5"/>
    <w:rsid w:val="00E044C5"/>
    <w:rsid w:val="00E05F86"/>
    <w:rsid w:val="00E531C1"/>
    <w:rsid w:val="00E70163"/>
    <w:rsid w:val="00E73919"/>
    <w:rsid w:val="00E8062E"/>
    <w:rsid w:val="00EB4EC7"/>
    <w:rsid w:val="00EC6928"/>
    <w:rsid w:val="00ED27A8"/>
    <w:rsid w:val="00ED3024"/>
    <w:rsid w:val="00EE5A4A"/>
    <w:rsid w:val="00EE6E03"/>
    <w:rsid w:val="00F12C2C"/>
    <w:rsid w:val="00F14DCB"/>
    <w:rsid w:val="00F16635"/>
    <w:rsid w:val="00F24931"/>
    <w:rsid w:val="00F44B6A"/>
    <w:rsid w:val="00F51E14"/>
    <w:rsid w:val="00F60A68"/>
    <w:rsid w:val="00F629C9"/>
    <w:rsid w:val="00FA01F8"/>
    <w:rsid w:val="00FA77A7"/>
    <w:rsid w:val="00FD5B7C"/>
    <w:rsid w:val="00FD6F9E"/>
    <w:rsid w:val="00FE43A4"/>
    <w:rsid w:val="00FE6B96"/>
    <w:rsid w:val="00FF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ABFB"/>
  <w15:docId w15:val="{0822E6AE-F741-461C-A2B2-19D1AFF9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33" w:line="257" w:lineRule="auto"/>
      <w:ind w:right="62" w:firstLine="7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0"/>
      <w:ind w:left="10" w:right="86"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nhideWhenUsed/>
    <w:qFormat/>
    <w:rsid w:val="00EB4E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D1521"/>
    <w:pPr>
      <w:spacing w:after="240" w:line="240" w:lineRule="auto"/>
      <w:ind w:left="2880" w:right="0" w:hanging="720"/>
      <w:outlineLvl w:val="2"/>
    </w:pPr>
    <w:rPr>
      <w:bCs/>
      <w:color w:val="auto"/>
      <w:szCs w:val="26"/>
    </w:rPr>
  </w:style>
  <w:style w:type="paragraph" w:styleId="Heading4">
    <w:name w:val="heading 4"/>
    <w:basedOn w:val="Normal"/>
    <w:next w:val="Normal"/>
    <w:link w:val="Heading4Char"/>
    <w:qFormat/>
    <w:rsid w:val="00AD1521"/>
    <w:pPr>
      <w:spacing w:after="240" w:line="240" w:lineRule="auto"/>
      <w:ind w:right="0" w:firstLine="0"/>
      <w:jc w:val="left"/>
      <w:outlineLvl w:val="3"/>
    </w:pPr>
    <w:rPr>
      <w:bCs/>
      <w:color w:val="auto"/>
      <w:szCs w:val="24"/>
    </w:rPr>
  </w:style>
  <w:style w:type="paragraph" w:styleId="Heading5">
    <w:name w:val="heading 5"/>
    <w:basedOn w:val="Normal"/>
    <w:next w:val="Normal"/>
    <w:link w:val="Heading5Char"/>
    <w:qFormat/>
    <w:rsid w:val="00AD1521"/>
    <w:pPr>
      <w:tabs>
        <w:tab w:val="num" w:pos="3240"/>
      </w:tabs>
      <w:spacing w:before="240" w:after="60" w:line="240" w:lineRule="auto"/>
      <w:ind w:right="0" w:firstLine="0"/>
      <w:jc w:val="left"/>
      <w:outlineLvl w:val="4"/>
    </w:pPr>
    <w:rPr>
      <w:bCs/>
      <w:iCs/>
      <w:color w:val="auto"/>
      <w:szCs w:val="26"/>
    </w:rPr>
  </w:style>
  <w:style w:type="paragraph" w:styleId="Heading6">
    <w:name w:val="heading 6"/>
    <w:basedOn w:val="Normal"/>
    <w:next w:val="Normal"/>
    <w:link w:val="Heading6Char"/>
    <w:qFormat/>
    <w:rsid w:val="00AD1521"/>
    <w:pPr>
      <w:spacing w:after="240" w:line="240" w:lineRule="auto"/>
      <w:ind w:right="0" w:firstLine="0"/>
      <w:jc w:val="left"/>
      <w:outlineLvl w:val="5"/>
    </w:pPr>
    <w:rPr>
      <w:bCs/>
      <w:color w:val="auto"/>
    </w:rPr>
  </w:style>
  <w:style w:type="paragraph" w:styleId="Heading7">
    <w:name w:val="heading 7"/>
    <w:basedOn w:val="Normal"/>
    <w:next w:val="Normal"/>
    <w:link w:val="Heading7Char"/>
    <w:qFormat/>
    <w:rsid w:val="00AD1521"/>
    <w:pPr>
      <w:spacing w:after="240" w:line="240" w:lineRule="auto"/>
      <w:ind w:right="0" w:firstLine="0"/>
      <w:jc w:val="left"/>
      <w:outlineLvl w:val="6"/>
    </w:pPr>
    <w:rPr>
      <w:color w:val="auto"/>
      <w:szCs w:val="24"/>
    </w:rPr>
  </w:style>
  <w:style w:type="paragraph" w:styleId="Heading8">
    <w:name w:val="heading 8"/>
    <w:basedOn w:val="Normal"/>
    <w:next w:val="Normal"/>
    <w:link w:val="Heading8Char"/>
    <w:qFormat/>
    <w:rsid w:val="00AD1521"/>
    <w:pPr>
      <w:spacing w:after="240" w:line="240" w:lineRule="auto"/>
      <w:ind w:right="0" w:firstLine="0"/>
      <w:jc w:val="left"/>
      <w:outlineLvl w:val="7"/>
    </w:pPr>
    <w:rPr>
      <w:iCs/>
      <w:color w:val="auto"/>
      <w:szCs w:val="24"/>
    </w:rPr>
  </w:style>
  <w:style w:type="paragraph" w:styleId="Heading9">
    <w:name w:val="heading 9"/>
    <w:basedOn w:val="Normal"/>
    <w:next w:val="Normal"/>
    <w:link w:val="Heading9Char"/>
    <w:qFormat/>
    <w:rsid w:val="00AD1521"/>
    <w:pPr>
      <w:spacing w:after="240" w:line="240" w:lineRule="auto"/>
      <w:ind w:right="0" w:firstLine="0"/>
      <w:jc w:val="left"/>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16FCF"/>
    <w:pPr>
      <w:spacing w:after="0" w:line="240" w:lineRule="auto"/>
      <w:ind w:right="62" w:firstLine="710"/>
      <w:jc w:val="both"/>
    </w:pPr>
    <w:rPr>
      <w:rFonts w:ascii="Times New Roman" w:eastAsia="Times New Roman" w:hAnsi="Times New Roman" w:cs="Times New Roman"/>
      <w:color w:val="000000"/>
      <w:sz w:val="24"/>
    </w:rPr>
  </w:style>
  <w:style w:type="paragraph" w:styleId="BalloonText">
    <w:name w:val="Balloon Text"/>
    <w:basedOn w:val="Normal"/>
    <w:link w:val="BalloonTextChar"/>
    <w:semiHidden/>
    <w:unhideWhenUsed/>
    <w:rsid w:val="0060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0422A"/>
    <w:rPr>
      <w:rFonts w:ascii="Segoe UI" w:eastAsia="Times New Roman" w:hAnsi="Segoe UI" w:cs="Segoe UI"/>
      <w:color w:val="000000"/>
      <w:sz w:val="18"/>
      <w:szCs w:val="18"/>
    </w:rPr>
  </w:style>
  <w:style w:type="character" w:styleId="CommentReference">
    <w:name w:val="annotation reference"/>
    <w:basedOn w:val="DefaultParagraphFont"/>
    <w:semiHidden/>
    <w:unhideWhenUsed/>
    <w:rsid w:val="00A62EE2"/>
    <w:rPr>
      <w:sz w:val="16"/>
      <w:szCs w:val="16"/>
    </w:rPr>
  </w:style>
  <w:style w:type="paragraph" w:styleId="CommentText">
    <w:name w:val="annotation text"/>
    <w:basedOn w:val="Normal"/>
    <w:link w:val="CommentTextChar"/>
    <w:semiHidden/>
    <w:unhideWhenUsed/>
    <w:rsid w:val="00A62EE2"/>
    <w:pPr>
      <w:spacing w:line="240" w:lineRule="auto"/>
    </w:pPr>
    <w:rPr>
      <w:sz w:val="20"/>
      <w:szCs w:val="20"/>
    </w:rPr>
  </w:style>
  <w:style w:type="character" w:customStyle="1" w:styleId="CommentTextChar">
    <w:name w:val="Comment Text Char"/>
    <w:basedOn w:val="DefaultParagraphFont"/>
    <w:link w:val="CommentText"/>
    <w:semiHidden/>
    <w:rsid w:val="00A62EE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unhideWhenUsed/>
    <w:rsid w:val="00A62EE2"/>
    <w:rPr>
      <w:b/>
      <w:bCs/>
    </w:rPr>
  </w:style>
  <w:style w:type="character" w:customStyle="1" w:styleId="CommentSubjectChar">
    <w:name w:val="Comment Subject Char"/>
    <w:basedOn w:val="CommentTextChar"/>
    <w:link w:val="CommentSubject"/>
    <w:semiHidden/>
    <w:rsid w:val="00A62EE2"/>
    <w:rPr>
      <w:rFonts w:ascii="Times New Roman" w:eastAsia="Times New Roman" w:hAnsi="Times New Roman" w:cs="Times New Roman"/>
      <w:b/>
      <w:bCs/>
      <w:color w:val="000000"/>
      <w:sz w:val="20"/>
      <w:szCs w:val="20"/>
    </w:rPr>
  </w:style>
  <w:style w:type="paragraph" w:styleId="Revision">
    <w:name w:val="Revision"/>
    <w:hidden/>
    <w:uiPriority w:val="71"/>
    <w:rsid w:val="00423596"/>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rsid w:val="00EB4EC7"/>
    <w:rPr>
      <w:rFonts w:asciiTheme="majorHAnsi" w:eastAsiaTheme="majorEastAsia" w:hAnsiTheme="majorHAnsi" w:cstheme="majorBidi"/>
      <w:color w:val="2F5496" w:themeColor="accent1" w:themeShade="BF"/>
      <w:sz w:val="26"/>
      <w:szCs w:val="26"/>
    </w:rPr>
  </w:style>
  <w:style w:type="paragraph" w:customStyle="1" w:styleId="GeneralOutline19">
    <w:name w:val="General Outline 1_9"/>
    <w:basedOn w:val="Normal"/>
    <w:rsid w:val="00EB4EC7"/>
    <w:pPr>
      <w:numPr>
        <w:ilvl w:val="8"/>
        <w:numId w:val="1"/>
      </w:numPr>
      <w:spacing w:after="240" w:line="240" w:lineRule="auto"/>
      <w:ind w:right="0"/>
      <w:jc w:val="left"/>
      <w:outlineLvl w:val="8"/>
    </w:pPr>
    <w:rPr>
      <w:color w:val="auto"/>
      <w:szCs w:val="20"/>
    </w:rPr>
  </w:style>
  <w:style w:type="paragraph" w:customStyle="1" w:styleId="GeneralOutline18">
    <w:name w:val="General Outline 1_8"/>
    <w:basedOn w:val="Normal"/>
    <w:rsid w:val="00EB4EC7"/>
    <w:pPr>
      <w:numPr>
        <w:ilvl w:val="7"/>
        <w:numId w:val="1"/>
      </w:numPr>
      <w:spacing w:after="240" w:line="240" w:lineRule="auto"/>
      <w:ind w:right="0"/>
      <w:jc w:val="left"/>
      <w:outlineLvl w:val="7"/>
    </w:pPr>
    <w:rPr>
      <w:color w:val="auto"/>
      <w:szCs w:val="20"/>
    </w:rPr>
  </w:style>
  <w:style w:type="paragraph" w:customStyle="1" w:styleId="GeneralOutline17">
    <w:name w:val="General Outline 1_7"/>
    <w:basedOn w:val="Normal"/>
    <w:rsid w:val="00EB4EC7"/>
    <w:pPr>
      <w:numPr>
        <w:ilvl w:val="6"/>
        <w:numId w:val="1"/>
      </w:numPr>
      <w:spacing w:after="240" w:line="240" w:lineRule="auto"/>
      <w:ind w:right="0"/>
      <w:jc w:val="left"/>
      <w:outlineLvl w:val="6"/>
    </w:pPr>
    <w:rPr>
      <w:color w:val="auto"/>
      <w:szCs w:val="20"/>
    </w:rPr>
  </w:style>
  <w:style w:type="paragraph" w:customStyle="1" w:styleId="GeneralOutline16">
    <w:name w:val="General Outline 1_6"/>
    <w:basedOn w:val="Normal"/>
    <w:rsid w:val="00EB4EC7"/>
    <w:pPr>
      <w:numPr>
        <w:ilvl w:val="5"/>
        <w:numId w:val="1"/>
      </w:numPr>
      <w:spacing w:after="240" w:line="240" w:lineRule="auto"/>
      <w:ind w:right="0"/>
      <w:jc w:val="left"/>
      <w:outlineLvl w:val="5"/>
    </w:pPr>
    <w:rPr>
      <w:color w:val="auto"/>
      <w:szCs w:val="20"/>
    </w:rPr>
  </w:style>
  <w:style w:type="paragraph" w:customStyle="1" w:styleId="GeneralOutline15">
    <w:name w:val="General Outline 1_5"/>
    <w:basedOn w:val="Normal"/>
    <w:rsid w:val="00EB4EC7"/>
    <w:pPr>
      <w:numPr>
        <w:ilvl w:val="4"/>
        <w:numId w:val="1"/>
      </w:numPr>
      <w:spacing w:after="240" w:line="240" w:lineRule="auto"/>
      <w:ind w:right="0"/>
      <w:jc w:val="left"/>
      <w:outlineLvl w:val="4"/>
    </w:pPr>
    <w:rPr>
      <w:color w:val="auto"/>
      <w:szCs w:val="20"/>
    </w:rPr>
  </w:style>
  <w:style w:type="paragraph" w:customStyle="1" w:styleId="GeneralOutline14">
    <w:name w:val="General Outline 1_4"/>
    <w:basedOn w:val="Normal"/>
    <w:rsid w:val="00EB4EC7"/>
    <w:pPr>
      <w:numPr>
        <w:ilvl w:val="3"/>
        <w:numId w:val="1"/>
      </w:numPr>
      <w:spacing w:after="240" w:line="240" w:lineRule="auto"/>
      <w:ind w:right="0"/>
      <w:jc w:val="left"/>
      <w:outlineLvl w:val="3"/>
    </w:pPr>
    <w:rPr>
      <w:color w:val="auto"/>
      <w:szCs w:val="20"/>
    </w:rPr>
  </w:style>
  <w:style w:type="paragraph" w:customStyle="1" w:styleId="GeneralOutline13">
    <w:name w:val="General Outline 1_3"/>
    <w:basedOn w:val="Normal"/>
    <w:rsid w:val="00EB4EC7"/>
    <w:pPr>
      <w:numPr>
        <w:ilvl w:val="2"/>
        <w:numId w:val="1"/>
      </w:numPr>
      <w:suppressAutoHyphens/>
      <w:spacing w:after="240" w:line="240" w:lineRule="auto"/>
      <w:ind w:right="0"/>
      <w:jc w:val="left"/>
      <w:outlineLvl w:val="2"/>
    </w:pPr>
    <w:rPr>
      <w:color w:val="auto"/>
      <w:szCs w:val="20"/>
    </w:rPr>
  </w:style>
  <w:style w:type="paragraph" w:customStyle="1" w:styleId="GeneralOutline12">
    <w:name w:val="General Outline 1_2"/>
    <w:basedOn w:val="Normal"/>
    <w:rsid w:val="00EB4EC7"/>
    <w:pPr>
      <w:numPr>
        <w:ilvl w:val="1"/>
        <w:numId w:val="1"/>
      </w:numPr>
      <w:spacing w:after="240" w:line="240" w:lineRule="auto"/>
      <w:ind w:right="0"/>
      <w:outlineLvl w:val="1"/>
    </w:pPr>
    <w:rPr>
      <w:color w:val="auto"/>
      <w:szCs w:val="20"/>
    </w:rPr>
  </w:style>
  <w:style w:type="paragraph" w:customStyle="1" w:styleId="GeneralOutline11">
    <w:name w:val="General Outline 1_1"/>
    <w:basedOn w:val="Normal"/>
    <w:link w:val="GeneralOutline11Char"/>
    <w:rsid w:val="00EB4EC7"/>
    <w:pPr>
      <w:numPr>
        <w:numId w:val="1"/>
      </w:numPr>
      <w:spacing w:after="240" w:line="240" w:lineRule="auto"/>
      <w:ind w:right="0"/>
      <w:outlineLvl w:val="0"/>
    </w:pPr>
    <w:rPr>
      <w:color w:val="auto"/>
      <w:szCs w:val="20"/>
    </w:rPr>
  </w:style>
  <w:style w:type="character" w:customStyle="1" w:styleId="GeneralOutline11Char">
    <w:name w:val="General Outline 1_1 Char"/>
    <w:basedOn w:val="DefaultParagraphFont"/>
    <w:link w:val="GeneralOutline11"/>
    <w:rsid w:val="00EB4EC7"/>
    <w:rPr>
      <w:rFonts w:ascii="Times New Roman" w:eastAsia="Times New Roman" w:hAnsi="Times New Roman" w:cs="Times New Roman"/>
      <w:sz w:val="24"/>
      <w:szCs w:val="20"/>
    </w:rPr>
  </w:style>
  <w:style w:type="paragraph" w:customStyle="1" w:styleId="BlockJ">
    <w:name w:val="Block J"/>
    <w:basedOn w:val="Normal"/>
    <w:qFormat/>
    <w:rsid w:val="00111761"/>
    <w:pPr>
      <w:spacing w:after="240" w:line="240" w:lineRule="auto"/>
      <w:ind w:right="0" w:firstLine="0"/>
    </w:pPr>
    <w:rPr>
      <w:color w:val="auto"/>
      <w:szCs w:val="20"/>
    </w:rPr>
  </w:style>
  <w:style w:type="paragraph" w:customStyle="1" w:styleId="BlockJ5Ind">
    <w:name w:val="Block J .5 Ind"/>
    <w:basedOn w:val="Normal"/>
    <w:qFormat/>
    <w:rsid w:val="00111761"/>
    <w:pPr>
      <w:spacing w:after="240" w:line="240" w:lineRule="auto"/>
      <w:ind w:left="720" w:right="0" w:firstLine="0"/>
    </w:pPr>
    <w:rPr>
      <w:color w:val="auto"/>
      <w:spacing w:val="-1"/>
      <w:szCs w:val="20"/>
    </w:rPr>
  </w:style>
  <w:style w:type="paragraph" w:customStyle="1" w:styleId="CenteredText">
    <w:name w:val="Centered Text"/>
    <w:aliases w:val="CT"/>
    <w:basedOn w:val="Normal"/>
    <w:next w:val="BodyText"/>
    <w:rsid w:val="00111761"/>
    <w:pPr>
      <w:spacing w:after="240" w:line="240" w:lineRule="auto"/>
      <w:ind w:right="0" w:firstLine="0"/>
      <w:jc w:val="center"/>
    </w:pPr>
    <w:rPr>
      <w:color w:val="auto"/>
      <w:szCs w:val="20"/>
    </w:rPr>
  </w:style>
  <w:style w:type="paragraph" w:styleId="BodyText">
    <w:name w:val="Body Text"/>
    <w:basedOn w:val="Normal"/>
    <w:link w:val="BodyTextChar"/>
    <w:unhideWhenUsed/>
    <w:rsid w:val="00111761"/>
    <w:pPr>
      <w:spacing w:after="120"/>
    </w:pPr>
  </w:style>
  <w:style w:type="character" w:customStyle="1" w:styleId="BodyTextChar">
    <w:name w:val="Body Text Char"/>
    <w:basedOn w:val="DefaultParagraphFont"/>
    <w:link w:val="BodyText"/>
    <w:rsid w:val="00111761"/>
    <w:rPr>
      <w:rFonts w:ascii="Times New Roman" w:eastAsia="Times New Roman" w:hAnsi="Times New Roman" w:cs="Times New Roman"/>
      <w:color w:val="000000"/>
      <w:sz w:val="24"/>
    </w:rPr>
  </w:style>
  <w:style w:type="paragraph" w:styleId="Header">
    <w:name w:val="header"/>
    <w:basedOn w:val="Normal"/>
    <w:link w:val="HeaderChar"/>
    <w:unhideWhenUsed/>
    <w:rsid w:val="00513872"/>
    <w:pPr>
      <w:tabs>
        <w:tab w:val="center" w:pos="4680"/>
        <w:tab w:val="right" w:pos="9360"/>
      </w:tabs>
      <w:spacing w:after="0" w:line="240" w:lineRule="auto"/>
    </w:pPr>
  </w:style>
  <w:style w:type="character" w:customStyle="1" w:styleId="HeaderChar">
    <w:name w:val="Header Char"/>
    <w:basedOn w:val="DefaultParagraphFont"/>
    <w:link w:val="Header"/>
    <w:rsid w:val="00513872"/>
    <w:rPr>
      <w:rFonts w:ascii="Times New Roman" w:eastAsia="Times New Roman" w:hAnsi="Times New Roman" w:cs="Times New Roman"/>
      <w:color w:val="000000"/>
      <w:sz w:val="24"/>
    </w:rPr>
  </w:style>
  <w:style w:type="paragraph" w:styleId="ListParagraph">
    <w:name w:val="List Paragraph"/>
    <w:basedOn w:val="Normal"/>
    <w:uiPriority w:val="34"/>
    <w:qFormat/>
    <w:rsid w:val="00494B17"/>
    <w:pPr>
      <w:ind w:left="720"/>
      <w:contextualSpacing/>
    </w:pPr>
  </w:style>
  <w:style w:type="character" w:customStyle="1" w:styleId="Heading3Char">
    <w:name w:val="Heading 3 Char"/>
    <w:basedOn w:val="DefaultParagraphFont"/>
    <w:link w:val="Heading3"/>
    <w:rsid w:val="00AD1521"/>
    <w:rPr>
      <w:rFonts w:ascii="Times New Roman" w:eastAsia="Times New Roman" w:hAnsi="Times New Roman" w:cs="Times New Roman"/>
      <w:bCs/>
      <w:sz w:val="24"/>
      <w:szCs w:val="26"/>
    </w:rPr>
  </w:style>
  <w:style w:type="character" w:customStyle="1" w:styleId="Heading4Char">
    <w:name w:val="Heading 4 Char"/>
    <w:basedOn w:val="DefaultParagraphFont"/>
    <w:link w:val="Heading4"/>
    <w:rsid w:val="00AD1521"/>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AD1521"/>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sid w:val="00AD1521"/>
    <w:rPr>
      <w:rFonts w:ascii="Times New Roman" w:eastAsia="Times New Roman" w:hAnsi="Times New Roman" w:cs="Times New Roman"/>
      <w:bCs/>
      <w:sz w:val="24"/>
    </w:rPr>
  </w:style>
  <w:style w:type="character" w:customStyle="1" w:styleId="Heading7Char">
    <w:name w:val="Heading 7 Char"/>
    <w:basedOn w:val="DefaultParagraphFont"/>
    <w:link w:val="Heading7"/>
    <w:rsid w:val="00AD152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D1521"/>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AD1521"/>
    <w:rPr>
      <w:rFonts w:ascii="Times New Roman" w:eastAsia="Times New Roman" w:hAnsi="Times New Roman" w:cs="Times New Roman"/>
      <w:sz w:val="24"/>
    </w:rPr>
  </w:style>
  <w:style w:type="paragraph" w:styleId="Footer">
    <w:name w:val="footer"/>
    <w:basedOn w:val="Normal"/>
    <w:link w:val="FooterChar"/>
    <w:rsid w:val="00AD1521"/>
    <w:pPr>
      <w:tabs>
        <w:tab w:val="center" w:pos="4320"/>
        <w:tab w:val="right" w:pos="8640"/>
      </w:tabs>
      <w:spacing w:after="0" w:line="240" w:lineRule="auto"/>
      <w:ind w:right="0" w:firstLine="0"/>
      <w:jc w:val="left"/>
    </w:pPr>
    <w:rPr>
      <w:color w:val="auto"/>
      <w:szCs w:val="24"/>
    </w:rPr>
  </w:style>
  <w:style w:type="character" w:customStyle="1" w:styleId="FooterChar">
    <w:name w:val="Footer Char"/>
    <w:basedOn w:val="DefaultParagraphFont"/>
    <w:link w:val="Footer"/>
    <w:rsid w:val="00AD1521"/>
    <w:rPr>
      <w:rFonts w:ascii="Times New Roman" w:eastAsia="Times New Roman" w:hAnsi="Times New Roman" w:cs="Times New Roman"/>
      <w:sz w:val="24"/>
      <w:szCs w:val="24"/>
    </w:rPr>
  </w:style>
  <w:style w:type="character" w:styleId="PageNumber">
    <w:name w:val="page number"/>
    <w:basedOn w:val="DefaultParagraphFont"/>
    <w:rsid w:val="00AD1521"/>
  </w:style>
  <w:style w:type="paragraph" w:styleId="Title">
    <w:name w:val="Title"/>
    <w:basedOn w:val="Normal"/>
    <w:link w:val="TitleChar"/>
    <w:qFormat/>
    <w:rsid w:val="00AD1521"/>
    <w:pPr>
      <w:keepNext/>
      <w:spacing w:after="240" w:line="240" w:lineRule="auto"/>
      <w:ind w:right="0" w:firstLine="0"/>
      <w:jc w:val="center"/>
    </w:pPr>
    <w:rPr>
      <w:rFonts w:cs="Arial"/>
      <w:bCs/>
      <w:color w:val="auto"/>
      <w:szCs w:val="24"/>
      <w:u w:val="single"/>
    </w:rPr>
  </w:style>
  <w:style w:type="character" w:customStyle="1" w:styleId="TitleChar">
    <w:name w:val="Title Char"/>
    <w:basedOn w:val="DefaultParagraphFont"/>
    <w:link w:val="Title"/>
    <w:rsid w:val="00AD1521"/>
    <w:rPr>
      <w:rFonts w:ascii="Times New Roman" w:eastAsia="Times New Roman" w:hAnsi="Times New Roman" w:cs="Arial"/>
      <w:bCs/>
      <w:sz w:val="24"/>
      <w:szCs w:val="24"/>
      <w:u w:val="single"/>
    </w:rPr>
  </w:style>
  <w:style w:type="paragraph" w:customStyle="1" w:styleId="TitleBUA">
    <w:name w:val="Title BUA"/>
    <w:basedOn w:val="Normal"/>
    <w:rsid w:val="00AD1521"/>
    <w:pPr>
      <w:keepNext/>
      <w:spacing w:after="240" w:line="240" w:lineRule="auto"/>
      <w:ind w:right="0" w:firstLine="0"/>
      <w:jc w:val="center"/>
    </w:pPr>
    <w:rPr>
      <w:b/>
      <w:caps/>
      <w:color w:val="auto"/>
      <w:szCs w:val="24"/>
      <w:u w:val="single"/>
    </w:rPr>
  </w:style>
  <w:style w:type="character" w:customStyle="1" w:styleId="Bold">
    <w:name w:val="*Bold"/>
    <w:rsid w:val="00AD1521"/>
    <w:rPr>
      <w:b/>
    </w:rPr>
  </w:style>
  <w:style w:type="character" w:customStyle="1" w:styleId="BoldUnderline">
    <w:name w:val="*Bold Underline"/>
    <w:rsid w:val="00AD1521"/>
    <w:rPr>
      <w:b/>
      <w:u w:val="single"/>
    </w:rPr>
  </w:style>
  <w:style w:type="character" w:customStyle="1" w:styleId="DoubleUnderline">
    <w:name w:val="*Double Underline"/>
    <w:rsid w:val="00AD1521"/>
    <w:rPr>
      <w:rFonts w:ascii="Times New Roman" w:hAnsi="Times New Roman"/>
      <w:sz w:val="24"/>
      <w:u w:val="double"/>
    </w:rPr>
  </w:style>
  <w:style w:type="character" w:customStyle="1" w:styleId="Doubleunderline0">
    <w:name w:val="*Doubleunderline"/>
    <w:rsid w:val="00AD1521"/>
    <w:rPr>
      <w:u w:val="double"/>
    </w:rPr>
  </w:style>
  <w:style w:type="character" w:customStyle="1" w:styleId="Italics">
    <w:name w:val="*Italics"/>
    <w:rsid w:val="00AD1521"/>
    <w:rPr>
      <w:i/>
    </w:rPr>
  </w:style>
  <w:style w:type="character" w:customStyle="1" w:styleId="Underline">
    <w:name w:val="*Underline"/>
    <w:rsid w:val="00AD1521"/>
    <w:rPr>
      <w:u w:val="single"/>
    </w:rPr>
  </w:style>
  <w:style w:type="numbering" w:styleId="1ai">
    <w:name w:val="Outline List 1"/>
    <w:basedOn w:val="NoList"/>
    <w:semiHidden/>
    <w:rsid w:val="00AD1521"/>
    <w:pPr>
      <w:numPr>
        <w:numId w:val="4"/>
      </w:numPr>
    </w:pPr>
  </w:style>
  <w:style w:type="numbering" w:styleId="ArticleSection">
    <w:name w:val="Outline List 3"/>
    <w:basedOn w:val="NoList"/>
    <w:semiHidden/>
    <w:rsid w:val="00AD1521"/>
    <w:pPr>
      <w:numPr>
        <w:numId w:val="5"/>
      </w:numPr>
    </w:pPr>
  </w:style>
  <w:style w:type="paragraph" w:styleId="BlockText">
    <w:name w:val="Block Text"/>
    <w:basedOn w:val="Normal"/>
    <w:rsid w:val="00AD1521"/>
    <w:pPr>
      <w:spacing w:after="240" w:line="240" w:lineRule="auto"/>
      <w:ind w:left="1440" w:right="1440" w:firstLine="0"/>
    </w:pPr>
    <w:rPr>
      <w:color w:val="auto"/>
      <w:szCs w:val="24"/>
    </w:rPr>
  </w:style>
  <w:style w:type="paragraph" w:customStyle="1" w:styleId="BlockText5">
    <w:name w:val="Block Text .5"/>
    <w:basedOn w:val="BlockText"/>
    <w:rsid w:val="00AD1521"/>
    <w:pPr>
      <w:ind w:left="720" w:right="720"/>
    </w:pPr>
  </w:style>
  <w:style w:type="paragraph" w:styleId="BodyText2">
    <w:name w:val="Body Text 2"/>
    <w:basedOn w:val="Normal"/>
    <w:link w:val="BodyText2Char"/>
    <w:rsid w:val="00AD1521"/>
    <w:pPr>
      <w:spacing w:after="0" w:line="480" w:lineRule="auto"/>
      <w:ind w:right="0" w:firstLine="0"/>
    </w:pPr>
    <w:rPr>
      <w:color w:val="auto"/>
      <w:szCs w:val="24"/>
    </w:rPr>
  </w:style>
  <w:style w:type="character" w:customStyle="1" w:styleId="BodyText2Char">
    <w:name w:val="Body Text 2 Char"/>
    <w:basedOn w:val="DefaultParagraphFont"/>
    <w:link w:val="BodyText2"/>
    <w:rsid w:val="00AD1521"/>
    <w:rPr>
      <w:rFonts w:ascii="Times New Roman" w:eastAsia="Times New Roman" w:hAnsi="Times New Roman" w:cs="Times New Roman"/>
      <w:sz w:val="24"/>
      <w:szCs w:val="24"/>
    </w:rPr>
  </w:style>
  <w:style w:type="paragraph" w:styleId="BodyText3">
    <w:name w:val="Body Text 3"/>
    <w:basedOn w:val="BodyText"/>
    <w:link w:val="BodyText3Char"/>
    <w:semiHidden/>
    <w:rsid w:val="00AD1521"/>
    <w:pPr>
      <w:spacing w:after="240" w:line="240" w:lineRule="auto"/>
      <w:ind w:right="0" w:firstLine="0"/>
    </w:pPr>
    <w:rPr>
      <w:color w:val="auto"/>
      <w:sz w:val="16"/>
      <w:szCs w:val="16"/>
    </w:rPr>
  </w:style>
  <w:style w:type="character" w:customStyle="1" w:styleId="BodyText3Char">
    <w:name w:val="Body Text 3 Char"/>
    <w:basedOn w:val="DefaultParagraphFont"/>
    <w:link w:val="BodyText3"/>
    <w:semiHidden/>
    <w:rsid w:val="00AD152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D1521"/>
    <w:pPr>
      <w:spacing w:after="240" w:line="240" w:lineRule="auto"/>
      <w:ind w:right="0" w:firstLine="720"/>
    </w:pPr>
    <w:rPr>
      <w:color w:val="auto"/>
      <w:szCs w:val="24"/>
    </w:rPr>
  </w:style>
  <w:style w:type="character" w:customStyle="1" w:styleId="BodyTextFirstIndentChar">
    <w:name w:val="Body Text First Indent Char"/>
    <w:basedOn w:val="BodyTextChar"/>
    <w:link w:val="BodyTextFirstIndent"/>
    <w:rsid w:val="00AD1521"/>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AD1521"/>
    <w:pPr>
      <w:spacing w:after="240" w:line="240" w:lineRule="auto"/>
      <w:ind w:left="720" w:right="0" w:firstLine="0"/>
    </w:pPr>
    <w:rPr>
      <w:color w:val="auto"/>
      <w:szCs w:val="24"/>
    </w:rPr>
  </w:style>
  <w:style w:type="character" w:customStyle="1" w:styleId="BodyTextIndentChar">
    <w:name w:val="Body Text Indent Char"/>
    <w:basedOn w:val="DefaultParagraphFont"/>
    <w:link w:val="BodyTextIndent"/>
    <w:rsid w:val="00AD1521"/>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rsid w:val="00AD1521"/>
    <w:pPr>
      <w:spacing w:after="0" w:line="480" w:lineRule="auto"/>
      <w:ind w:right="0" w:firstLine="720"/>
    </w:pPr>
    <w:rPr>
      <w:color w:val="auto"/>
      <w:szCs w:val="24"/>
    </w:rPr>
  </w:style>
  <w:style w:type="character" w:customStyle="1" w:styleId="BodyTextFirstIndent2Char">
    <w:name w:val="Body Text First Indent 2 Char"/>
    <w:basedOn w:val="BodyTextIndentChar"/>
    <w:link w:val="BodyTextFirstIndent2"/>
    <w:rsid w:val="00AD1521"/>
    <w:rPr>
      <w:rFonts w:ascii="Times New Roman" w:eastAsia="Times New Roman" w:hAnsi="Times New Roman" w:cs="Times New Roman"/>
      <w:sz w:val="24"/>
      <w:szCs w:val="24"/>
    </w:rPr>
  </w:style>
  <w:style w:type="paragraph" w:styleId="BodyTextIndent2">
    <w:name w:val="Body Text Indent 2"/>
    <w:basedOn w:val="BodyText"/>
    <w:link w:val="BodyTextIndent2Char"/>
    <w:rsid w:val="00AD1521"/>
    <w:pPr>
      <w:spacing w:after="240" w:line="480" w:lineRule="auto"/>
      <w:ind w:left="720" w:right="0" w:firstLine="0"/>
    </w:pPr>
    <w:rPr>
      <w:color w:val="auto"/>
      <w:szCs w:val="24"/>
    </w:rPr>
  </w:style>
  <w:style w:type="character" w:customStyle="1" w:styleId="BodyTextIndent2Char">
    <w:name w:val="Body Text Indent 2 Char"/>
    <w:basedOn w:val="DefaultParagraphFont"/>
    <w:link w:val="BodyTextIndent2"/>
    <w:rsid w:val="00AD1521"/>
    <w:rPr>
      <w:rFonts w:ascii="Times New Roman" w:eastAsia="Times New Roman" w:hAnsi="Times New Roman" w:cs="Times New Roman"/>
      <w:sz w:val="24"/>
      <w:szCs w:val="24"/>
    </w:rPr>
  </w:style>
  <w:style w:type="paragraph" w:styleId="BodyTextIndent3">
    <w:name w:val="Body Text Indent 3"/>
    <w:basedOn w:val="Normal"/>
    <w:link w:val="BodyTextIndent3Char"/>
    <w:rsid w:val="00AD1521"/>
    <w:pPr>
      <w:spacing w:after="240" w:line="240" w:lineRule="auto"/>
      <w:ind w:left="1440" w:right="0" w:firstLine="0"/>
    </w:pPr>
    <w:rPr>
      <w:color w:val="auto"/>
      <w:szCs w:val="16"/>
    </w:rPr>
  </w:style>
  <w:style w:type="character" w:customStyle="1" w:styleId="BodyTextIndent3Char">
    <w:name w:val="Body Text Indent 3 Char"/>
    <w:basedOn w:val="DefaultParagraphFont"/>
    <w:link w:val="BodyTextIndent3"/>
    <w:rsid w:val="00AD1521"/>
    <w:rPr>
      <w:rFonts w:ascii="Times New Roman" w:eastAsia="Times New Roman" w:hAnsi="Times New Roman" w:cs="Times New Roman"/>
      <w:sz w:val="24"/>
      <w:szCs w:val="16"/>
    </w:rPr>
  </w:style>
  <w:style w:type="paragraph" w:customStyle="1" w:styleId="BodyTextLeft">
    <w:name w:val="Body Text Left"/>
    <w:basedOn w:val="BodyText"/>
    <w:rsid w:val="00AD1521"/>
    <w:pPr>
      <w:spacing w:after="240" w:line="240" w:lineRule="auto"/>
      <w:ind w:right="0" w:firstLine="0"/>
      <w:jc w:val="left"/>
    </w:pPr>
    <w:rPr>
      <w:color w:val="auto"/>
      <w:szCs w:val="24"/>
    </w:rPr>
  </w:style>
  <w:style w:type="paragraph" w:customStyle="1" w:styleId="BodyTextRight">
    <w:name w:val="Body Text Right"/>
    <w:basedOn w:val="BodyText"/>
    <w:rsid w:val="00AD1521"/>
    <w:pPr>
      <w:spacing w:after="240" w:line="240" w:lineRule="auto"/>
      <w:ind w:right="0" w:firstLine="0"/>
      <w:jc w:val="right"/>
    </w:pPr>
    <w:rPr>
      <w:color w:val="auto"/>
      <w:szCs w:val="24"/>
    </w:rPr>
  </w:style>
  <w:style w:type="paragraph" w:styleId="Caption">
    <w:name w:val="caption"/>
    <w:basedOn w:val="Normal"/>
    <w:next w:val="Normal"/>
    <w:qFormat/>
    <w:rsid w:val="00AD1521"/>
    <w:pPr>
      <w:spacing w:after="0" w:line="240" w:lineRule="auto"/>
      <w:ind w:right="0" w:firstLine="0"/>
      <w:jc w:val="left"/>
    </w:pPr>
    <w:rPr>
      <w:b/>
      <w:bCs/>
      <w:color w:val="auto"/>
      <w:sz w:val="20"/>
      <w:szCs w:val="20"/>
    </w:rPr>
  </w:style>
  <w:style w:type="paragraph" w:styleId="Closing">
    <w:name w:val="Closing"/>
    <w:basedOn w:val="Normal"/>
    <w:link w:val="ClosingChar"/>
    <w:rsid w:val="00AD1521"/>
    <w:pPr>
      <w:keepLines/>
      <w:spacing w:after="240" w:line="240" w:lineRule="auto"/>
      <w:ind w:left="4320" w:right="0" w:firstLine="0"/>
      <w:jc w:val="left"/>
    </w:pPr>
    <w:rPr>
      <w:color w:val="auto"/>
      <w:szCs w:val="24"/>
    </w:rPr>
  </w:style>
  <w:style w:type="character" w:customStyle="1" w:styleId="ClosingChar">
    <w:name w:val="Closing Char"/>
    <w:basedOn w:val="DefaultParagraphFont"/>
    <w:link w:val="Closing"/>
    <w:rsid w:val="00AD1521"/>
    <w:rPr>
      <w:rFonts w:ascii="Times New Roman" w:eastAsia="Times New Roman" w:hAnsi="Times New Roman" w:cs="Times New Roman"/>
      <w:sz w:val="24"/>
      <w:szCs w:val="24"/>
    </w:rPr>
  </w:style>
  <w:style w:type="paragraph" w:customStyle="1" w:styleId="COSTitle">
    <w:name w:val="COSTitle"/>
    <w:basedOn w:val="Normal"/>
    <w:rsid w:val="00AD1521"/>
    <w:pPr>
      <w:keepNext/>
      <w:spacing w:after="240" w:line="240" w:lineRule="auto"/>
      <w:ind w:right="0" w:firstLine="0"/>
      <w:jc w:val="center"/>
    </w:pPr>
    <w:rPr>
      <w:b/>
      <w:color w:val="auto"/>
      <w:szCs w:val="24"/>
      <w:u w:val="single"/>
    </w:rPr>
  </w:style>
  <w:style w:type="paragraph" w:styleId="Date">
    <w:name w:val="Date"/>
    <w:basedOn w:val="Normal"/>
    <w:next w:val="Normal"/>
    <w:link w:val="DateChar"/>
    <w:rsid w:val="00AD1521"/>
    <w:pPr>
      <w:spacing w:after="0" w:line="240" w:lineRule="auto"/>
      <w:ind w:right="0" w:firstLine="0"/>
      <w:jc w:val="left"/>
    </w:pPr>
    <w:rPr>
      <w:color w:val="auto"/>
      <w:szCs w:val="24"/>
    </w:rPr>
  </w:style>
  <w:style w:type="character" w:customStyle="1" w:styleId="DateChar">
    <w:name w:val="Date Char"/>
    <w:basedOn w:val="DefaultParagraphFont"/>
    <w:link w:val="Date"/>
    <w:rsid w:val="00AD1521"/>
    <w:rPr>
      <w:rFonts w:ascii="Times New Roman" w:eastAsia="Times New Roman" w:hAnsi="Times New Roman" w:cs="Times New Roman"/>
      <w:sz w:val="24"/>
      <w:szCs w:val="24"/>
    </w:rPr>
  </w:style>
  <w:style w:type="paragraph" w:styleId="DocumentMap">
    <w:name w:val="Document Map"/>
    <w:basedOn w:val="Normal"/>
    <w:link w:val="DocumentMapChar"/>
    <w:semiHidden/>
    <w:rsid w:val="00AD1521"/>
    <w:pPr>
      <w:shd w:val="clear" w:color="auto" w:fill="000080"/>
      <w:spacing w:after="0" w:line="240" w:lineRule="auto"/>
      <w:ind w:right="0" w:firstLine="0"/>
      <w:jc w:val="left"/>
    </w:pPr>
    <w:rPr>
      <w:rFonts w:ascii="Tahoma" w:hAnsi="Tahoma" w:cs="Tahoma"/>
      <w:color w:val="auto"/>
      <w:sz w:val="20"/>
      <w:szCs w:val="20"/>
    </w:rPr>
  </w:style>
  <w:style w:type="character" w:customStyle="1" w:styleId="DocumentMapChar">
    <w:name w:val="Document Map Char"/>
    <w:basedOn w:val="DefaultParagraphFont"/>
    <w:link w:val="DocumentMap"/>
    <w:semiHidden/>
    <w:rsid w:val="00AD1521"/>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AD1521"/>
    <w:pPr>
      <w:spacing w:after="0" w:line="240" w:lineRule="auto"/>
      <w:ind w:right="0" w:firstLine="0"/>
      <w:jc w:val="left"/>
    </w:pPr>
    <w:rPr>
      <w:color w:val="auto"/>
      <w:szCs w:val="24"/>
    </w:rPr>
  </w:style>
  <w:style w:type="character" w:customStyle="1" w:styleId="E-mailSignatureChar">
    <w:name w:val="E-mail Signature Char"/>
    <w:basedOn w:val="DefaultParagraphFont"/>
    <w:link w:val="E-mailSignature"/>
    <w:semiHidden/>
    <w:rsid w:val="00AD1521"/>
    <w:rPr>
      <w:rFonts w:ascii="Times New Roman" w:eastAsia="Times New Roman" w:hAnsi="Times New Roman" w:cs="Times New Roman"/>
      <w:sz w:val="24"/>
      <w:szCs w:val="24"/>
    </w:rPr>
  </w:style>
  <w:style w:type="paragraph" w:styleId="EndnoteText">
    <w:name w:val="endnote text"/>
    <w:basedOn w:val="Normal"/>
    <w:link w:val="EndnoteTextChar"/>
    <w:semiHidden/>
    <w:rsid w:val="00AD1521"/>
    <w:pPr>
      <w:spacing w:after="0" w:line="240" w:lineRule="auto"/>
      <w:ind w:right="0" w:firstLine="0"/>
      <w:jc w:val="left"/>
    </w:pPr>
    <w:rPr>
      <w:color w:val="auto"/>
      <w:sz w:val="20"/>
      <w:szCs w:val="20"/>
    </w:rPr>
  </w:style>
  <w:style w:type="character" w:customStyle="1" w:styleId="EndnoteTextChar">
    <w:name w:val="Endnote Text Char"/>
    <w:basedOn w:val="DefaultParagraphFont"/>
    <w:link w:val="EndnoteText"/>
    <w:semiHidden/>
    <w:rsid w:val="00AD1521"/>
    <w:rPr>
      <w:rFonts w:ascii="Times New Roman" w:eastAsia="Times New Roman" w:hAnsi="Times New Roman" w:cs="Times New Roman"/>
      <w:sz w:val="20"/>
      <w:szCs w:val="20"/>
    </w:rPr>
  </w:style>
  <w:style w:type="paragraph" w:styleId="EnvelopeAddress">
    <w:name w:val="envelope address"/>
    <w:basedOn w:val="Normal"/>
    <w:rsid w:val="00AD1521"/>
    <w:pPr>
      <w:framePr w:w="7920" w:h="1980" w:hRule="exact" w:hSpace="180" w:wrap="auto" w:hAnchor="page" w:xAlign="center" w:yAlign="bottom"/>
      <w:spacing w:after="0" w:line="240" w:lineRule="auto"/>
      <w:ind w:left="2880" w:right="0" w:firstLine="0"/>
      <w:jc w:val="left"/>
    </w:pPr>
    <w:rPr>
      <w:rFonts w:cs="Arial"/>
      <w:color w:val="auto"/>
      <w:szCs w:val="24"/>
    </w:rPr>
  </w:style>
  <w:style w:type="paragraph" w:styleId="EnvelopeReturn">
    <w:name w:val="envelope return"/>
    <w:basedOn w:val="Normal"/>
    <w:rsid w:val="00AD1521"/>
    <w:pPr>
      <w:spacing w:after="0" w:line="240" w:lineRule="auto"/>
      <w:ind w:right="0" w:firstLine="0"/>
      <w:jc w:val="left"/>
    </w:pPr>
    <w:rPr>
      <w:rFonts w:cs="Arial"/>
      <w:color w:val="auto"/>
      <w:sz w:val="20"/>
      <w:szCs w:val="20"/>
    </w:rPr>
  </w:style>
  <w:style w:type="character" w:styleId="FollowedHyperlink">
    <w:name w:val="FollowedHyperlink"/>
    <w:semiHidden/>
    <w:rsid w:val="00AD1521"/>
    <w:rPr>
      <w:color w:val="800080"/>
      <w:u w:val="single"/>
    </w:rPr>
  </w:style>
  <w:style w:type="character" w:customStyle="1" w:styleId="FontBold">
    <w:name w:val="Font Bold"/>
    <w:rsid w:val="00AD1521"/>
    <w:rPr>
      <w:b/>
    </w:rPr>
  </w:style>
  <w:style w:type="character" w:customStyle="1" w:styleId="FontDoubleUnderline">
    <w:name w:val="Font Double Underline"/>
    <w:rsid w:val="00AD1521"/>
    <w:rPr>
      <w:u w:val="double"/>
    </w:rPr>
  </w:style>
  <w:style w:type="character" w:customStyle="1" w:styleId="FontItalics">
    <w:name w:val="Font Italics"/>
    <w:rsid w:val="00AD1521"/>
    <w:rPr>
      <w:i/>
    </w:rPr>
  </w:style>
  <w:style w:type="character" w:customStyle="1" w:styleId="FontUnderline">
    <w:name w:val="Font Underline"/>
    <w:rsid w:val="00AD1521"/>
    <w:rPr>
      <w:u w:val="single"/>
    </w:rPr>
  </w:style>
  <w:style w:type="character" w:styleId="FootnoteReference">
    <w:name w:val="footnote reference"/>
    <w:rsid w:val="00AD1521"/>
    <w:rPr>
      <w:vertAlign w:val="superscript"/>
    </w:rPr>
  </w:style>
  <w:style w:type="paragraph" w:styleId="FootnoteText">
    <w:name w:val="footnote text"/>
    <w:basedOn w:val="Normal"/>
    <w:link w:val="FootnoteTextChar"/>
    <w:rsid w:val="00AD1521"/>
    <w:pPr>
      <w:spacing w:after="60" w:line="240" w:lineRule="auto"/>
      <w:ind w:right="0" w:firstLine="0"/>
    </w:pPr>
    <w:rPr>
      <w:color w:val="auto"/>
      <w:sz w:val="20"/>
      <w:szCs w:val="20"/>
    </w:rPr>
  </w:style>
  <w:style w:type="character" w:customStyle="1" w:styleId="FootnoteTextChar">
    <w:name w:val="Footnote Text Char"/>
    <w:basedOn w:val="DefaultParagraphFont"/>
    <w:link w:val="FootnoteText"/>
    <w:rsid w:val="00AD1521"/>
    <w:rPr>
      <w:rFonts w:ascii="Times New Roman" w:eastAsia="Times New Roman" w:hAnsi="Times New Roman" w:cs="Times New Roman"/>
      <w:sz w:val="20"/>
      <w:szCs w:val="20"/>
    </w:rPr>
  </w:style>
  <w:style w:type="paragraph" w:styleId="HTMLAddress">
    <w:name w:val="HTML Address"/>
    <w:basedOn w:val="Normal"/>
    <w:link w:val="HTMLAddressChar"/>
    <w:semiHidden/>
    <w:rsid w:val="00AD1521"/>
    <w:pPr>
      <w:spacing w:after="0" w:line="240" w:lineRule="auto"/>
      <w:ind w:right="0" w:firstLine="0"/>
      <w:jc w:val="left"/>
    </w:pPr>
    <w:rPr>
      <w:i/>
      <w:iCs/>
      <w:color w:val="auto"/>
      <w:szCs w:val="24"/>
    </w:rPr>
  </w:style>
  <w:style w:type="character" w:customStyle="1" w:styleId="HTMLAddressChar">
    <w:name w:val="HTML Address Char"/>
    <w:basedOn w:val="DefaultParagraphFont"/>
    <w:link w:val="HTMLAddress"/>
    <w:semiHidden/>
    <w:rsid w:val="00AD1521"/>
    <w:rPr>
      <w:rFonts w:ascii="Times New Roman" w:eastAsia="Times New Roman" w:hAnsi="Times New Roman" w:cs="Times New Roman"/>
      <w:i/>
      <w:iCs/>
      <w:sz w:val="24"/>
      <w:szCs w:val="24"/>
    </w:rPr>
  </w:style>
  <w:style w:type="character" w:styleId="HTMLAcronym">
    <w:name w:val="HTML Acronym"/>
    <w:basedOn w:val="DefaultParagraphFont"/>
    <w:semiHidden/>
    <w:rsid w:val="00AD1521"/>
  </w:style>
  <w:style w:type="paragraph" w:styleId="HTMLPreformatted">
    <w:name w:val="HTML Preformatted"/>
    <w:basedOn w:val="Normal"/>
    <w:link w:val="HTMLPreformattedChar"/>
    <w:semiHidden/>
    <w:rsid w:val="00AD1521"/>
    <w:pPr>
      <w:spacing w:after="0" w:line="240" w:lineRule="auto"/>
      <w:ind w:righ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semiHidden/>
    <w:rsid w:val="00AD1521"/>
    <w:rPr>
      <w:rFonts w:ascii="Courier New" w:eastAsia="Times New Roman" w:hAnsi="Courier New" w:cs="Courier New"/>
      <w:sz w:val="20"/>
      <w:szCs w:val="20"/>
    </w:rPr>
  </w:style>
  <w:style w:type="character" w:styleId="HTMLCite">
    <w:name w:val="HTML Cite"/>
    <w:semiHidden/>
    <w:rsid w:val="00AD1521"/>
    <w:rPr>
      <w:i/>
      <w:iCs/>
    </w:rPr>
  </w:style>
  <w:style w:type="character" w:styleId="HTMLCode">
    <w:name w:val="HTML Code"/>
    <w:semiHidden/>
    <w:rsid w:val="00AD1521"/>
    <w:rPr>
      <w:rFonts w:ascii="Courier New" w:hAnsi="Courier New" w:cs="Courier New"/>
      <w:sz w:val="20"/>
      <w:szCs w:val="20"/>
    </w:rPr>
  </w:style>
  <w:style w:type="character" w:styleId="HTMLDefinition">
    <w:name w:val="HTML Definition"/>
    <w:semiHidden/>
    <w:rsid w:val="00AD1521"/>
    <w:rPr>
      <w:i/>
      <w:iCs/>
    </w:rPr>
  </w:style>
  <w:style w:type="character" w:styleId="HTMLKeyboard">
    <w:name w:val="HTML Keyboard"/>
    <w:semiHidden/>
    <w:rsid w:val="00AD1521"/>
    <w:rPr>
      <w:rFonts w:ascii="Courier New" w:hAnsi="Courier New" w:cs="Courier New"/>
      <w:sz w:val="20"/>
      <w:szCs w:val="20"/>
    </w:rPr>
  </w:style>
  <w:style w:type="paragraph" w:styleId="Index1">
    <w:name w:val="index 1"/>
    <w:basedOn w:val="Normal"/>
    <w:next w:val="Normal"/>
    <w:autoRedefine/>
    <w:semiHidden/>
    <w:rsid w:val="00AD1521"/>
    <w:pPr>
      <w:spacing w:after="0" w:line="240" w:lineRule="auto"/>
      <w:ind w:left="240" w:right="0" w:hanging="240"/>
      <w:jc w:val="left"/>
    </w:pPr>
    <w:rPr>
      <w:color w:val="auto"/>
      <w:szCs w:val="24"/>
    </w:rPr>
  </w:style>
  <w:style w:type="character" w:styleId="HTMLSample">
    <w:name w:val="HTML Sample"/>
    <w:semiHidden/>
    <w:rsid w:val="00AD1521"/>
    <w:rPr>
      <w:rFonts w:ascii="Courier New" w:hAnsi="Courier New" w:cs="Courier New"/>
    </w:rPr>
  </w:style>
  <w:style w:type="character" w:styleId="HTMLTypewriter">
    <w:name w:val="HTML Typewriter"/>
    <w:semiHidden/>
    <w:rsid w:val="00AD1521"/>
    <w:rPr>
      <w:rFonts w:ascii="Courier New" w:hAnsi="Courier New" w:cs="Courier New"/>
      <w:sz w:val="20"/>
      <w:szCs w:val="20"/>
    </w:rPr>
  </w:style>
  <w:style w:type="character" w:styleId="HTMLVariable">
    <w:name w:val="HTML Variable"/>
    <w:semiHidden/>
    <w:rsid w:val="00AD1521"/>
    <w:rPr>
      <w:i/>
      <w:iCs/>
    </w:rPr>
  </w:style>
  <w:style w:type="character" w:styleId="Hyperlink">
    <w:name w:val="Hyperlink"/>
    <w:semiHidden/>
    <w:rsid w:val="00AD1521"/>
    <w:rPr>
      <w:color w:val="0000FF"/>
      <w:u w:val="single"/>
    </w:rPr>
  </w:style>
  <w:style w:type="paragraph" w:styleId="Index2">
    <w:name w:val="index 2"/>
    <w:basedOn w:val="Normal"/>
    <w:next w:val="Normal"/>
    <w:autoRedefine/>
    <w:semiHidden/>
    <w:rsid w:val="00AD1521"/>
    <w:pPr>
      <w:spacing w:after="0" w:line="240" w:lineRule="auto"/>
      <w:ind w:left="480" w:right="0" w:hanging="240"/>
      <w:jc w:val="left"/>
    </w:pPr>
    <w:rPr>
      <w:color w:val="auto"/>
      <w:szCs w:val="24"/>
    </w:rPr>
  </w:style>
  <w:style w:type="paragraph" w:styleId="Index3">
    <w:name w:val="index 3"/>
    <w:basedOn w:val="Normal"/>
    <w:next w:val="Normal"/>
    <w:autoRedefine/>
    <w:semiHidden/>
    <w:rsid w:val="00AD1521"/>
    <w:pPr>
      <w:spacing w:after="0" w:line="240" w:lineRule="auto"/>
      <w:ind w:left="720" w:right="0" w:hanging="240"/>
      <w:jc w:val="left"/>
    </w:pPr>
    <w:rPr>
      <w:color w:val="auto"/>
      <w:szCs w:val="24"/>
    </w:rPr>
  </w:style>
  <w:style w:type="paragraph" w:styleId="Index4">
    <w:name w:val="index 4"/>
    <w:basedOn w:val="Normal"/>
    <w:next w:val="Normal"/>
    <w:autoRedefine/>
    <w:semiHidden/>
    <w:rsid w:val="00AD1521"/>
    <w:pPr>
      <w:spacing w:after="0" w:line="240" w:lineRule="auto"/>
      <w:ind w:left="960" w:right="0" w:hanging="240"/>
      <w:jc w:val="left"/>
    </w:pPr>
    <w:rPr>
      <w:color w:val="auto"/>
      <w:szCs w:val="24"/>
    </w:rPr>
  </w:style>
  <w:style w:type="paragraph" w:styleId="Index5">
    <w:name w:val="index 5"/>
    <w:basedOn w:val="Normal"/>
    <w:next w:val="Normal"/>
    <w:autoRedefine/>
    <w:semiHidden/>
    <w:rsid w:val="00AD1521"/>
    <w:pPr>
      <w:spacing w:after="0" w:line="240" w:lineRule="auto"/>
      <w:ind w:left="1200" w:right="0" w:hanging="240"/>
      <w:jc w:val="left"/>
    </w:pPr>
    <w:rPr>
      <w:color w:val="auto"/>
      <w:szCs w:val="24"/>
    </w:rPr>
  </w:style>
  <w:style w:type="paragraph" w:styleId="Index6">
    <w:name w:val="index 6"/>
    <w:basedOn w:val="Normal"/>
    <w:next w:val="Normal"/>
    <w:autoRedefine/>
    <w:semiHidden/>
    <w:rsid w:val="00AD1521"/>
    <w:pPr>
      <w:spacing w:after="0" w:line="240" w:lineRule="auto"/>
      <w:ind w:left="1440" w:right="0" w:hanging="240"/>
      <w:jc w:val="left"/>
    </w:pPr>
    <w:rPr>
      <w:color w:val="auto"/>
      <w:szCs w:val="24"/>
    </w:rPr>
  </w:style>
  <w:style w:type="paragraph" w:styleId="Index7">
    <w:name w:val="index 7"/>
    <w:basedOn w:val="Normal"/>
    <w:next w:val="Normal"/>
    <w:autoRedefine/>
    <w:semiHidden/>
    <w:rsid w:val="00AD1521"/>
    <w:pPr>
      <w:spacing w:after="0" w:line="240" w:lineRule="auto"/>
      <w:ind w:left="1680" w:right="0" w:hanging="240"/>
      <w:jc w:val="left"/>
    </w:pPr>
    <w:rPr>
      <w:color w:val="auto"/>
      <w:szCs w:val="24"/>
    </w:rPr>
  </w:style>
  <w:style w:type="paragraph" w:styleId="Index8">
    <w:name w:val="index 8"/>
    <w:basedOn w:val="Normal"/>
    <w:next w:val="Normal"/>
    <w:autoRedefine/>
    <w:semiHidden/>
    <w:rsid w:val="00AD1521"/>
    <w:pPr>
      <w:spacing w:after="0" w:line="240" w:lineRule="auto"/>
      <w:ind w:left="1920" w:right="0" w:hanging="240"/>
      <w:jc w:val="left"/>
    </w:pPr>
    <w:rPr>
      <w:color w:val="auto"/>
      <w:szCs w:val="24"/>
    </w:rPr>
  </w:style>
  <w:style w:type="paragraph" w:styleId="Index9">
    <w:name w:val="index 9"/>
    <w:basedOn w:val="Normal"/>
    <w:next w:val="Normal"/>
    <w:autoRedefine/>
    <w:semiHidden/>
    <w:rsid w:val="00AD1521"/>
    <w:pPr>
      <w:spacing w:after="0" w:line="240" w:lineRule="auto"/>
      <w:ind w:left="2160" w:right="0" w:hanging="240"/>
      <w:jc w:val="left"/>
    </w:pPr>
    <w:rPr>
      <w:color w:val="auto"/>
      <w:szCs w:val="24"/>
    </w:rPr>
  </w:style>
  <w:style w:type="paragraph" w:styleId="IndexHeading">
    <w:name w:val="index heading"/>
    <w:basedOn w:val="Normal"/>
    <w:next w:val="Index1"/>
    <w:semiHidden/>
    <w:rsid w:val="00AD1521"/>
    <w:pPr>
      <w:spacing w:after="0" w:line="240" w:lineRule="auto"/>
      <w:ind w:right="0" w:firstLine="0"/>
      <w:jc w:val="left"/>
    </w:pPr>
    <w:rPr>
      <w:rFonts w:ascii="Arial" w:hAnsi="Arial" w:cs="Arial"/>
      <w:b/>
      <w:bCs/>
      <w:color w:val="auto"/>
      <w:szCs w:val="24"/>
    </w:rPr>
  </w:style>
  <w:style w:type="paragraph" w:styleId="List">
    <w:name w:val="List"/>
    <w:basedOn w:val="Normal"/>
    <w:semiHidden/>
    <w:rsid w:val="00AD1521"/>
    <w:pPr>
      <w:spacing w:after="0" w:line="240" w:lineRule="auto"/>
      <w:ind w:left="360" w:right="0" w:hanging="360"/>
      <w:jc w:val="left"/>
    </w:pPr>
    <w:rPr>
      <w:color w:val="auto"/>
      <w:szCs w:val="24"/>
    </w:rPr>
  </w:style>
  <w:style w:type="character" w:styleId="LineNumber">
    <w:name w:val="line number"/>
    <w:basedOn w:val="DefaultParagraphFont"/>
    <w:semiHidden/>
    <w:rsid w:val="00AD1521"/>
  </w:style>
  <w:style w:type="paragraph" w:styleId="List2">
    <w:name w:val="List 2"/>
    <w:basedOn w:val="Normal"/>
    <w:semiHidden/>
    <w:rsid w:val="00AD1521"/>
    <w:pPr>
      <w:spacing w:after="0" w:line="240" w:lineRule="auto"/>
      <w:ind w:left="720" w:right="0" w:hanging="360"/>
      <w:jc w:val="left"/>
    </w:pPr>
    <w:rPr>
      <w:color w:val="auto"/>
      <w:szCs w:val="24"/>
    </w:rPr>
  </w:style>
  <w:style w:type="paragraph" w:styleId="List3">
    <w:name w:val="List 3"/>
    <w:basedOn w:val="Normal"/>
    <w:semiHidden/>
    <w:rsid w:val="00AD1521"/>
    <w:pPr>
      <w:spacing w:after="0" w:line="240" w:lineRule="auto"/>
      <w:ind w:left="1080" w:right="0" w:hanging="360"/>
      <w:jc w:val="left"/>
    </w:pPr>
    <w:rPr>
      <w:color w:val="auto"/>
      <w:szCs w:val="24"/>
    </w:rPr>
  </w:style>
  <w:style w:type="paragraph" w:styleId="List4">
    <w:name w:val="List 4"/>
    <w:basedOn w:val="Normal"/>
    <w:semiHidden/>
    <w:rsid w:val="00AD1521"/>
    <w:pPr>
      <w:spacing w:after="0" w:line="240" w:lineRule="auto"/>
      <w:ind w:left="1440" w:right="0" w:hanging="360"/>
      <w:jc w:val="left"/>
    </w:pPr>
    <w:rPr>
      <w:color w:val="auto"/>
      <w:szCs w:val="24"/>
    </w:rPr>
  </w:style>
  <w:style w:type="paragraph" w:styleId="List5">
    <w:name w:val="List 5"/>
    <w:basedOn w:val="Normal"/>
    <w:semiHidden/>
    <w:rsid w:val="00AD1521"/>
    <w:pPr>
      <w:spacing w:after="0" w:line="240" w:lineRule="auto"/>
      <w:ind w:left="1800" w:right="0" w:hanging="360"/>
      <w:jc w:val="left"/>
    </w:pPr>
    <w:rPr>
      <w:color w:val="auto"/>
      <w:szCs w:val="24"/>
    </w:rPr>
  </w:style>
  <w:style w:type="paragraph" w:styleId="ListBullet">
    <w:name w:val="List Bullet"/>
    <w:basedOn w:val="Normal"/>
    <w:rsid w:val="00AD1521"/>
    <w:pPr>
      <w:numPr>
        <w:numId w:val="6"/>
      </w:numPr>
      <w:spacing w:after="240" w:line="240" w:lineRule="auto"/>
      <w:ind w:right="0"/>
      <w:contextualSpacing/>
    </w:pPr>
    <w:rPr>
      <w:color w:val="auto"/>
      <w:szCs w:val="24"/>
    </w:rPr>
  </w:style>
  <w:style w:type="paragraph" w:styleId="ListBullet2">
    <w:name w:val="List Bullet 2"/>
    <w:basedOn w:val="Normal"/>
    <w:rsid w:val="00AD1521"/>
    <w:pPr>
      <w:numPr>
        <w:numId w:val="7"/>
      </w:numPr>
      <w:spacing w:after="240" w:line="240" w:lineRule="auto"/>
      <w:ind w:right="0"/>
    </w:pPr>
    <w:rPr>
      <w:color w:val="auto"/>
      <w:szCs w:val="24"/>
    </w:rPr>
  </w:style>
  <w:style w:type="paragraph" w:styleId="ListBullet3">
    <w:name w:val="List Bullet 3"/>
    <w:basedOn w:val="Normal"/>
    <w:rsid w:val="00AD1521"/>
    <w:pPr>
      <w:numPr>
        <w:numId w:val="8"/>
      </w:numPr>
      <w:spacing w:after="240" w:line="240" w:lineRule="auto"/>
      <w:ind w:right="0"/>
      <w:contextualSpacing/>
    </w:pPr>
    <w:rPr>
      <w:color w:val="auto"/>
      <w:szCs w:val="24"/>
    </w:rPr>
  </w:style>
  <w:style w:type="paragraph" w:styleId="ListBullet4">
    <w:name w:val="List Bullet 4"/>
    <w:basedOn w:val="Normal"/>
    <w:semiHidden/>
    <w:rsid w:val="00AD1521"/>
    <w:pPr>
      <w:numPr>
        <w:numId w:val="9"/>
      </w:numPr>
      <w:spacing w:after="0" w:line="240" w:lineRule="auto"/>
      <w:ind w:right="0"/>
      <w:jc w:val="left"/>
    </w:pPr>
    <w:rPr>
      <w:color w:val="auto"/>
      <w:szCs w:val="24"/>
    </w:rPr>
  </w:style>
  <w:style w:type="paragraph" w:styleId="ListBullet5">
    <w:name w:val="List Bullet 5"/>
    <w:basedOn w:val="Normal"/>
    <w:semiHidden/>
    <w:rsid w:val="00AD1521"/>
    <w:pPr>
      <w:numPr>
        <w:numId w:val="10"/>
      </w:numPr>
      <w:spacing w:after="0" w:line="240" w:lineRule="auto"/>
      <w:ind w:right="0"/>
      <w:jc w:val="left"/>
    </w:pPr>
    <w:rPr>
      <w:color w:val="auto"/>
      <w:szCs w:val="24"/>
    </w:rPr>
  </w:style>
  <w:style w:type="paragraph" w:styleId="ListContinue">
    <w:name w:val="List Continue"/>
    <w:basedOn w:val="Normal"/>
    <w:rsid w:val="00AD1521"/>
    <w:pPr>
      <w:spacing w:after="120" w:line="240" w:lineRule="auto"/>
      <w:ind w:left="720" w:right="0" w:firstLine="0"/>
    </w:pPr>
    <w:rPr>
      <w:color w:val="auto"/>
      <w:szCs w:val="24"/>
    </w:rPr>
  </w:style>
  <w:style w:type="paragraph" w:styleId="ListContinue2">
    <w:name w:val="List Continue 2"/>
    <w:basedOn w:val="Normal"/>
    <w:rsid w:val="00AD1521"/>
    <w:pPr>
      <w:spacing w:after="120" w:line="240" w:lineRule="auto"/>
      <w:ind w:left="1440" w:right="0" w:firstLine="0"/>
    </w:pPr>
    <w:rPr>
      <w:color w:val="auto"/>
      <w:szCs w:val="24"/>
    </w:rPr>
  </w:style>
  <w:style w:type="paragraph" w:styleId="ListContinue3">
    <w:name w:val="List Continue 3"/>
    <w:basedOn w:val="Normal"/>
    <w:rsid w:val="00AD1521"/>
    <w:pPr>
      <w:spacing w:after="120" w:line="240" w:lineRule="auto"/>
      <w:ind w:left="2160" w:right="0" w:firstLine="0"/>
    </w:pPr>
    <w:rPr>
      <w:color w:val="auto"/>
      <w:szCs w:val="24"/>
    </w:rPr>
  </w:style>
  <w:style w:type="paragraph" w:styleId="ListContinue4">
    <w:name w:val="List Continue 4"/>
    <w:basedOn w:val="Normal"/>
    <w:semiHidden/>
    <w:rsid w:val="00AD1521"/>
    <w:pPr>
      <w:spacing w:after="120" w:line="240" w:lineRule="auto"/>
      <w:ind w:left="1440" w:right="0" w:firstLine="0"/>
      <w:jc w:val="left"/>
    </w:pPr>
    <w:rPr>
      <w:color w:val="auto"/>
      <w:szCs w:val="24"/>
    </w:rPr>
  </w:style>
  <w:style w:type="paragraph" w:styleId="ListContinue5">
    <w:name w:val="List Continue 5"/>
    <w:basedOn w:val="Normal"/>
    <w:semiHidden/>
    <w:rsid w:val="00AD1521"/>
    <w:pPr>
      <w:spacing w:after="120" w:line="240" w:lineRule="auto"/>
      <w:ind w:left="1800" w:right="0" w:firstLine="0"/>
      <w:jc w:val="left"/>
    </w:pPr>
    <w:rPr>
      <w:color w:val="auto"/>
      <w:szCs w:val="24"/>
    </w:rPr>
  </w:style>
  <w:style w:type="paragraph" w:styleId="ListNumber">
    <w:name w:val="List Number"/>
    <w:basedOn w:val="Normal"/>
    <w:rsid w:val="00AD1521"/>
    <w:pPr>
      <w:numPr>
        <w:numId w:val="11"/>
      </w:numPr>
      <w:spacing w:after="0" w:line="240" w:lineRule="auto"/>
      <w:ind w:right="0"/>
    </w:pPr>
    <w:rPr>
      <w:color w:val="auto"/>
      <w:szCs w:val="24"/>
    </w:rPr>
  </w:style>
  <w:style w:type="paragraph" w:styleId="ListNumber2">
    <w:name w:val="List Number 2"/>
    <w:basedOn w:val="Normal"/>
    <w:semiHidden/>
    <w:rsid w:val="00AD1521"/>
    <w:pPr>
      <w:numPr>
        <w:numId w:val="12"/>
      </w:numPr>
      <w:spacing w:after="0" w:line="240" w:lineRule="auto"/>
      <w:ind w:right="0"/>
      <w:jc w:val="left"/>
    </w:pPr>
    <w:rPr>
      <w:color w:val="auto"/>
      <w:szCs w:val="24"/>
    </w:rPr>
  </w:style>
  <w:style w:type="paragraph" w:styleId="ListNumber3">
    <w:name w:val="List Number 3"/>
    <w:basedOn w:val="Normal"/>
    <w:semiHidden/>
    <w:rsid w:val="00AD1521"/>
    <w:pPr>
      <w:numPr>
        <w:numId w:val="13"/>
      </w:numPr>
      <w:spacing w:after="0" w:line="240" w:lineRule="auto"/>
      <w:ind w:right="0"/>
      <w:jc w:val="left"/>
    </w:pPr>
    <w:rPr>
      <w:color w:val="auto"/>
      <w:szCs w:val="24"/>
    </w:rPr>
  </w:style>
  <w:style w:type="paragraph" w:styleId="ListNumber4">
    <w:name w:val="List Number 4"/>
    <w:basedOn w:val="Normal"/>
    <w:semiHidden/>
    <w:rsid w:val="00AD1521"/>
    <w:pPr>
      <w:numPr>
        <w:numId w:val="14"/>
      </w:numPr>
      <w:spacing w:after="0" w:line="240" w:lineRule="auto"/>
      <w:ind w:right="0"/>
      <w:jc w:val="left"/>
    </w:pPr>
    <w:rPr>
      <w:color w:val="auto"/>
      <w:szCs w:val="24"/>
    </w:rPr>
  </w:style>
  <w:style w:type="paragraph" w:styleId="ListNumber5">
    <w:name w:val="List Number 5"/>
    <w:basedOn w:val="Normal"/>
    <w:semiHidden/>
    <w:rsid w:val="00AD1521"/>
    <w:pPr>
      <w:numPr>
        <w:numId w:val="15"/>
      </w:numPr>
      <w:spacing w:after="0" w:line="240" w:lineRule="auto"/>
      <w:ind w:right="0"/>
      <w:jc w:val="left"/>
    </w:pPr>
    <w:rPr>
      <w:color w:val="auto"/>
      <w:szCs w:val="24"/>
    </w:rPr>
  </w:style>
  <w:style w:type="paragraph" w:styleId="MacroText">
    <w:name w:val="macro"/>
    <w:link w:val="MacroTextChar"/>
    <w:semiHidden/>
    <w:rsid w:val="00AD152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AD1521"/>
    <w:rPr>
      <w:rFonts w:ascii="Courier New" w:eastAsia="Times New Roman" w:hAnsi="Courier New" w:cs="Courier New"/>
      <w:sz w:val="20"/>
      <w:szCs w:val="20"/>
    </w:rPr>
  </w:style>
  <w:style w:type="paragraph" w:styleId="MessageHeader">
    <w:name w:val="Message Header"/>
    <w:basedOn w:val="Normal"/>
    <w:link w:val="MessageHeaderChar"/>
    <w:rsid w:val="00AD1521"/>
    <w:pPr>
      <w:pBdr>
        <w:top w:val="single" w:sz="6" w:space="1" w:color="auto"/>
        <w:left w:val="single" w:sz="6" w:space="1" w:color="auto"/>
        <w:bottom w:val="single" w:sz="6" w:space="1" w:color="auto"/>
        <w:right w:val="single" w:sz="6" w:space="1" w:color="auto"/>
      </w:pBdr>
      <w:shd w:val="pct20" w:color="auto" w:fill="auto"/>
      <w:spacing w:after="240" w:line="240" w:lineRule="auto"/>
      <w:ind w:right="0" w:firstLine="0"/>
      <w:jc w:val="left"/>
    </w:pPr>
    <w:rPr>
      <w:rFonts w:cs="Arial"/>
      <w:color w:val="auto"/>
      <w:szCs w:val="24"/>
    </w:rPr>
  </w:style>
  <w:style w:type="character" w:customStyle="1" w:styleId="MessageHeaderChar">
    <w:name w:val="Message Header Char"/>
    <w:basedOn w:val="DefaultParagraphFont"/>
    <w:link w:val="MessageHeader"/>
    <w:rsid w:val="00AD1521"/>
    <w:rPr>
      <w:rFonts w:ascii="Times New Roman" w:eastAsia="Times New Roman" w:hAnsi="Times New Roman" w:cs="Arial"/>
      <w:sz w:val="24"/>
      <w:szCs w:val="24"/>
      <w:shd w:val="pct20" w:color="auto" w:fill="auto"/>
    </w:rPr>
  </w:style>
  <w:style w:type="paragraph" w:styleId="NormalWeb">
    <w:name w:val="Normal (Web)"/>
    <w:basedOn w:val="Normal"/>
    <w:uiPriority w:val="99"/>
    <w:semiHidden/>
    <w:rsid w:val="00AD1521"/>
    <w:pPr>
      <w:spacing w:after="0" w:line="240" w:lineRule="auto"/>
      <w:ind w:right="0" w:firstLine="0"/>
      <w:jc w:val="left"/>
    </w:pPr>
    <w:rPr>
      <w:color w:val="auto"/>
      <w:szCs w:val="24"/>
    </w:rPr>
  </w:style>
  <w:style w:type="paragraph" w:styleId="NormalIndent">
    <w:name w:val="Normal Indent"/>
    <w:basedOn w:val="Normal"/>
    <w:semiHidden/>
    <w:rsid w:val="00AD1521"/>
    <w:pPr>
      <w:spacing w:after="0" w:line="240" w:lineRule="auto"/>
      <w:ind w:left="720" w:right="0" w:firstLine="0"/>
      <w:jc w:val="left"/>
    </w:pPr>
    <w:rPr>
      <w:color w:val="auto"/>
      <w:szCs w:val="24"/>
    </w:rPr>
  </w:style>
  <w:style w:type="paragraph" w:styleId="NoteHeading">
    <w:name w:val="Note Heading"/>
    <w:basedOn w:val="Normal"/>
    <w:next w:val="Normal"/>
    <w:link w:val="NoteHeadingChar"/>
    <w:semiHidden/>
    <w:rsid w:val="00AD1521"/>
    <w:pPr>
      <w:spacing w:after="0" w:line="240" w:lineRule="auto"/>
      <w:ind w:right="0" w:firstLine="0"/>
      <w:jc w:val="left"/>
    </w:pPr>
    <w:rPr>
      <w:color w:val="auto"/>
      <w:szCs w:val="24"/>
    </w:rPr>
  </w:style>
  <w:style w:type="character" w:customStyle="1" w:styleId="NoteHeadingChar">
    <w:name w:val="Note Heading Char"/>
    <w:basedOn w:val="DefaultParagraphFont"/>
    <w:link w:val="NoteHeading"/>
    <w:semiHidden/>
    <w:rsid w:val="00AD1521"/>
    <w:rPr>
      <w:rFonts w:ascii="Times New Roman" w:eastAsia="Times New Roman" w:hAnsi="Times New Roman" w:cs="Times New Roman"/>
      <w:sz w:val="24"/>
      <w:szCs w:val="24"/>
    </w:rPr>
  </w:style>
  <w:style w:type="paragraph" w:styleId="PlainText">
    <w:name w:val="Plain Text"/>
    <w:basedOn w:val="Normal"/>
    <w:link w:val="PlainTextChar"/>
    <w:semiHidden/>
    <w:rsid w:val="00AD1521"/>
    <w:pPr>
      <w:spacing w:after="0" w:line="240" w:lineRule="auto"/>
      <w:ind w:right="0" w:firstLine="0"/>
      <w:jc w:val="left"/>
    </w:pPr>
    <w:rPr>
      <w:rFonts w:ascii="Courier New" w:hAnsi="Courier New" w:cs="Courier New"/>
      <w:color w:val="auto"/>
      <w:sz w:val="20"/>
      <w:szCs w:val="20"/>
    </w:rPr>
  </w:style>
  <w:style w:type="character" w:customStyle="1" w:styleId="PlainTextChar">
    <w:name w:val="Plain Text Char"/>
    <w:basedOn w:val="DefaultParagraphFont"/>
    <w:link w:val="PlainText"/>
    <w:semiHidden/>
    <w:rsid w:val="00AD1521"/>
    <w:rPr>
      <w:rFonts w:ascii="Courier New" w:eastAsia="Times New Roman" w:hAnsi="Courier New" w:cs="Courier New"/>
      <w:sz w:val="20"/>
      <w:szCs w:val="20"/>
    </w:rPr>
  </w:style>
  <w:style w:type="paragraph" w:styleId="Salutation">
    <w:name w:val="Salutation"/>
    <w:basedOn w:val="Normal"/>
    <w:next w:val="Normal"/>
    <w:link w:val="SalutationChar"/>
    <w:rsid w:val="00AD1521"/>
    <w:pPr>
      <w:spacing w:after="0" w:line="240" w:lineRule="auto"/>
      <w:ind w:right="0" w:firstLine="0"/>
      <w:jc w:val="left"/>
    </w:pPr>
    <w:rPr>
      <w:color w:val="auto"/>
      <w:szCs w:val="24"/>
    </w:rPr>
  </w:style>
  <w:style w:type="character" w:customStyle="1" w:styleId="SalutationChar">
    <w:name w:val="Salutation Char"/>
    <w:basedOn w:val="DefaultParagraphFont"/>
    <w:link w:val="Salutation"/>
    <w:rsid w:val="00AD1521"/>
    <w:rPr>
      <w:rFonts w:ascii="Times New Roman" w:eastAsia="Times New Roman" w:hAnsi="Times New Roman" w:cs="Times New Roman"/>
      <w:sz w:val="24"/>
      <w:szCs w:val="24"/>
    </w:rPr>
  </w:style>
  <w:style w:type="paragraph" w:styleId="Signature">
    <w:name w:val="Signature"/>
    <w:basedOn w:val="Normal"/>
    <w:link w:val="SignatureChar"/>
    <w:rsid w:val="00AD1521"/>
    <w:pPr>
      <w:keepLines/>
      <w:tabs>
        <w:tab w:val="left" w:leader="underscore" w:pos="9360"/>
      </w:tabs>
      <w:spacing w:after="0" w:line="240" w:lineRule="auto"/>
      <w:ind w:left="4680" w:right="0" w:firstLine="0"/>
      <w:jc w:val="left"/>
    </w:pPr>
    <w:rPr>
      <w:color w:val="auto"/>
      <w:szCs w:val="24"/>
    </w:rPr>
  </w:style>
  <w:style w:type="character" w:customStyle="1" w:styleId="SignatureChar">
    <w:name w:val="Signature Char"/>
    <w:basedOn w:val="DefaultParagraphFont"/>
    <w:link w:val="Signature"/>
    <w:rsid w:val="00AD1521"/>
    <w:rPr>
      <w:rFonts w:ascii="Times New Roman" w:eastAsia="Times New Roman" w:hAnsi="Times New Roman" w:cs="Times New Roman"/>
      <w:sz w:val="24"/>
      <w:szCs w:val="24"/>
    </w:rPr>
  </w:style>
  <w:style w:type="paragraph" w:customStyle="1" w:styleId="SignatureBy">
    <w:name w:val="Signature By"/>
    <w:basedOn w:val="Normal"/>
    <w:rsid w:val="00AD1521"/>
    <w:pPr>
      <w:keepLines/>
      <w:tabs>
        <w:tab w:val="left" w:pos="5040"/>
        <w:tab w:val="left" w:leader="underscore" w:pos="9360"/>
      </w:tabs>
      <w:spacing w:after="0" w:line="240" w:lineRule="auto"/>
      <w:ind w:left="5040" w:right="0" w:hanging="360"/>
      <w:jc w:val="left"/>
    </w:pPr>
    <w:rPr>
      <w:color w:val="auto"/>
      <w:szCs w:val="24"/>
    </w:rPr>
  </w:style>
  <w:style w:type="paragraph" w:styleId="Subtitle">
    <w:name w:val="Subtitle"/>
    <w:aliases w:val=" Char Char1"/>
    <w:basedOn w:val="Normal"/>
    <w:link w:val="SubtitleChar"/>
    <w:qFormat/>
    <w:rsid w:val="00AD1521"/>
    <w:pPr>
      <w:spacing w:after="240" w:line="240" w:lineRule="auto"/>
      <w:ind w:right="0" w:firstLine="0"/>
      <w:jc w:val="center"/>
    </w:pPr>
    <w:rPr>
      <w:rFonts w:cs="Arial"/>
      <w:color w:val="auto"/>
      <w:szCs w:val="24"/>
    </w:rPr>
  </w:style>
  <w:style w:type="character" w:customStyle="1" w:styleId="SubtitleChar">
    <w:name w:val="Subtitle Char"/>
    <w:aliases w:val=" Char Char1 Char"/>
    <w:basedOn w:val="DefaultParagraphFont"/>
    <w:link w:val="Subtitle"/>
    <w:rsid w:val="00AD1521"/>
    <w:rPr>
      <w:rFonts w:ascii="Times New Roman" w:eastAsia="Times New Roman" w:hAnsi="Times New Roman" w:cs="Arial"/>
      <w:sz w:val="24"/>
      <w:szCs w:val="24"/>
    </w:rPr>
  </w:style>
  <w:style w:type="paragraph" w:customStyle="1" w:styleId="SubtitleLeft">
    <w:name w:val="Subtitle Left"/>
    <w:basedOn w:val="Normal"/>
    <w:rsid w:val="00AD1521"/>
    <w:pPr>
      <w:spacing w:after="240" w:line="240" w:lineRule="auto"/>
      <w:ind w:right="0" w:firstLine="0"/>
      <w:jc w:val="left"/>
    </w:pPr>
    <w:rPr>
      <w:color w:val="auto"/>
      <w:szCs w:val="24"/>
      <w:u w:val="single"/>
    </w:rPr>
  </w:style>
  <w:style w:type="paragraph" w:customStyle="1" w:styleId="SubtitleLeftB">
    <w:name w:val="Subtitle LeftB"/>
    <w:basedOn w:val="SubtitleLeft"/>
    <w:rsid w:val="00AD1521"/>
    <w:rPr>
      <w:b/>
    </w:rPr>
  </w:style>
  <w:style w:type="paragraph" w:customStyle="1" w:styleId="SubtitleU">
    <w:name w:val="Subtitle U"/>
    <w:basedOn w:val="Normal"/>
    <w:rsid w:val="00AD1521"/>
    <w:pPr>
      <w:spacing w:after="240" w:line="240" w:lineRule="auto"/>
      <w:ind w:right="0" w:firstLine="0"/>
      <w:jc w:val="center"/>
    </w:pPr>
    <w:rPr>
      <w:color w:val="auto"/>
      <w:szCs w:val="24"/>
      <w:u w:val="single"/>
    </w:rPr>
  </w:style>
  <w:style w:type="table" w:styleId="Table3Deffects1">
    <w:name w:val="Table 3D effects 1"/>
    <w:basedOn w:val="TableNormal"/>
    <w:semiHidden/>
    <w:rsid w:val="00AD1521"/>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D1521"/>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D152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152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trong">
    <w:name w:val="Strong"/>
    <w:qFormat/>
    <w:rsid w:val="00AD1521"/>
    <w:rPr>
      <w:b/>
      <w:bCs/>
    </w:rPr>
  </w:style>
  <w:style w:type="table" w:styleId="TableClassic3">
    <w:name w:val="Table Classic 3"/>
    <w:basedOn w:val="TableNormal"/>
    <w:semiHidden/>
    <w:rsid w:val="00AD1521"/>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D1521"/>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D1521"/>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D1521"/>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1521"/>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D1521"/>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D1521"/>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D1521"/>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D1521"/>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D152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D152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D152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D1521"/>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D1521"/>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D152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D1521"/>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D1521"/>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1521"/>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D1521"/>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DefinedTerm">
    <w:name w:val="Defined Term"/>
    <w:rsid w:val="00AD1521"/>
    <w:rPr>
      <w:b/>
      <w:i/>
    </w:rPr>
  </w:style>
  <w:style w:type="table" w:styleId="TableList4">
    <w:name w:val="Table List 4"/>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D152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D1521"/>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D1521"/>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D1521"/>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D1521"/>
    <w:pPr>
      <w:spacing w:after="0" w:line="240" w:lineRule="auto"/>
      <w:ind w:left="240" w:right="0" w:hanging="240"/>
      <w:jc w:val="left"/>
    </w:pPr>
    <w:rPr>
      <w:color w:val="auto"/>
      <w:szCs w:val="24"/>
    </w:rPr>
  </w:style>
  <w:style w:type="paragraph" w:styleId="TableofFigures">
    <w:name w:val="table of figures"/>
    <w:basedOn w:val="Normal"/>
    <w:next w:val="Normal"/>
    <w:semiHidden/>
    <w:rsid w:val="00AD1521"/>
    <w:pPr>
      <w:spacing w:after="0" w:line="240" w:lineRule="auto"/>
      <w:ind w:right="0" w:firstLine="0"/>
      <w:jc w:val="left"/>
    </w:pPr>
    <w:rPr>
      <w:color w:val="auto"/>
      <w:szCs w:val="24"/>
    </w:rPr>
  </w:style>
  <w:style w:type="table" w:styleId="TableProfessional">
    <w:name w:val="Table Professional"/>
    <w:basedOn w:val="TableNormal"/>
    <w:semiHidden/>
    <w:rsid w:val="00AD152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D1521"/>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D152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D1521"/>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D1521"/>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D15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D1521"/>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D1521"/>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D1521"/>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BA">
    <w:name w:val="Title BA"/>
    <w:basedOn w:val="Normal"/>
    <w:rsid w:val="00AD1521"/>
    <w:pPr>
      <w:keepNext/>
      <w:spacing w:after="240" w:line="240" w:lineRule="auto"/>
      <w:ind w:right="0" w:firstLine="0"/>
      <w:jc w:val="center"/>
    </w:pPr>
    <w:rPr>
      <w:b/>
      <w:caps/>
      <w:color w:val="auto"/>
      <w:szCs w:val="24"/>
    </w:rPr>
  </w:style>
  <w:style w:type="paragraph" w:customStyle="1" w:styleId="TitleBold">
    <w:name w:val="Title Bold"/>
    <w:basedOn w:val="Normal"/>
    <w:rsid w:val="00AD1521"/>
    <w:pPr>
      <w:keepNext/>
      <w:spacing w:after="240" w:line="240" w:lineRule="auto"/>
      <w:ind w:right="0" w:firstLine="0"/>
      <w:jc w:val="center"/>
    </w:pPr>
    <w:rPr>
      <w:b/>
      <w:color w:val="auto"/>
      <w:szCs w:val="24"/>
    </w:rPr>
  </w:style>
  <w:style w:type="paragraph" w:customStyle="1" w:styleId="TitleLeft">
    <w:name w:val="Title Left"/>
    <w:basedOn w:val="Normal"/>
    <w:rsid w:val="00AD1521"/>
    <w:pPr>
      <w:spacing w:after="240" w:line="240" w:lineRule="auto"/>
      <w:ind w:right="0" w:firstLine="0"/>
      <w:jc w:val="left"/>
    </w:pPr>
    <w:rPr>
      <w:b/>
      <w:color w:val="auto"/>
      <w:szCs w:val="24"/>
      <w:u w:val="single"/>
    </w:rPr>
  </w:style>
  <w:style w:type="paragraph" w:styleId="TOAHeading">
    <w:name w:val="toa heading"/>
    <w:basedOn w:val="Normal"/>
    <w:next w:val="Normal"/>
    <w:semiHidden/>
    <w:rsid w:val="00AD1521"/>
    <w:pPr>
      <w:spacing w:before="120" w:after="0" w:line="240" w:lineRule="auto"/>
      <w:ind w:right="0" w:firstLine="0"/>
      <w:jc w:val="left"/>
    </w:pPr>
    <w:rPr>
      <w:rFonts w:ascii="Arial" w:hAnsi="Arial" w:cs="Arial"/>
      <w:b/>
      <w:bCs/>
      <w:color w:val="auto"/>
      <w:szCs w:val="24"/>
    </w:rPr>
  </w:style>
  <w:style w:type="paragraph" w:styleId="TOC1">
    <w:name w:val="toc 1"/>
    <w:basedOn w:val="Normal"/>
    <w:next w:val="Normal"/>
    <w:rsid w:val="00AD1521"/>
    <w:pPr>
      <w:tabs>
        <w:tab w:val="left" w:pos="720"/>
        <w:tab w:val="left" w:pos="1440"/>
        <w:tab w:val="right" w:leader="dot" w:pos="9360"/>
      </w:tabs>
      <w:spacing w:after="240" w:line="240" w:lineRule="auto"/>
      <w:ind w:left="749" w:right="763" w:hanging="749"/>
      <w:jc w:val="left"/>
    </w:pPr>
    <w:rPr>
      <w:color w:val="auto"/>
      <w:szCs w:val="24"/>
    </w:rPr>
  </w:style>
  <w:style w:type="paragraph" w:styleId="TOC2">
    <w:name w:val="toc 2"/>
    <w:basedOn w:val="Normal"/>
    <w:next w:val="Normal"/>
    <w:rsid w:val="00AD1521"/>
    <w:pPr>
      <w:tabs>
        <w:tab w:val="left" w:pos="1440"/>
        <w:tab w:val="left" w:pos="2160"/>
        <w:tab w:val="left" w:pos="2880"/>
        <w:tab w:val="right" w:leader="dot" w:pos="9360"/>
      </w:tabs>
      <w:spacing w:after="240" w:line="240" w:lineRule="auto"/>
      <w:ind w:left="1440" w:right="763" w:hanging="720"/>
      <w:jc w:val="left"/>
    </w:pPr>
    <w:rPr>
      <w:color w:val="auto"/>
      <w:szCs w:val="24"/>
    </w:rPr>
  </w:style>
  <w:style w:type="paragraph" w:styleId="TOC3">
    <w:name w:val="toc 3"/>
    <w:basedOn w:val="Normal"/>
    <w:next w:val="Normal"/>
    <w:rsid w:val="00AD1521"/>
    <w:pPr>
      <w:tabs>
        <w:tab w:val="left" w:pos="2160"/>
        <w:tab w:val="left" w:pos="2880"/>
        <w:tab w:val="right" w:leader="dot" w:pos="9360"/>
      </w:tabs>
      <w:spacing w:after="240" w:line="240" w:lineRule="auto"/>
      <w:ind w:left="2160" w:right="763" w:hanging="720"/>
      <w:jc w:val="left"/>
    </w:pPr>
    <w:rPr>
      <w:color w:val="auto"/>
      <w:szCs w:val="24"/>
    </w:rPr>
  </w:style>
  <w:style w:type="paragraph" w:styleId="TOC4">
    <w:name w:val="toc 4"/>
    <w:basedOn w:val="Normal"/>
    <w:next w:val="Normal"/>
    <w:autoRedefine/>
    <w:semiHidden/>
    <w:rsid w:val="00AD1521"/>
    <w:pPr>
      <w:spacing w:after="0" w:line="240" w:lineRule="auto"/>
      <w:ind w:left="720" w:right="0" w:firstLine="0"/>
      <w:jc w:val="left"/>
    </w:pPr>
    <w:rPr>
      <w:color w:val="auto"/>
      <w:szCs w:val="24"/>
    </w:rPr>
  </w:style>
  <w:style w:type="paragraph" w:styleId="TOC5">
    <w:name w:val="toc 5"/>
    <w:basedOn w:val="Normal"/>
    <w:next w:val="Normal"/>
    <w:autoRedefine/>
    <w:semiHidden/>
    <w:rsid w:val="00AD1521"/>
    <w:pPr>
      <w:spacing w:after="0" w:line="240" w:lineRule="auto"/>
      <w:ind w:left="960" w:right="0" w:firstLine="0"/>
      <w:jc w:val="left"/>
    </w:pPr>
    <w:rPr>
      <w:color w:val="auto"/>
      <w:szCs w:val="24"/>
    </w:rPr>
  </w:style>
  <w:style w:type="paragraph" w:styleId="TOC6">
    <w:name w:val="toc 6"/>
    <w:basedOn w:val="Normal"/>
    <w:next w:val="Normal"/>
    <w:autoRedefine/>
    <w:semiHidden/>
    <w:rsid w:val="00AD1521"/>
    <w:pPr>
      <w:spacing w:after="0" w:line="240" w:lineRule="auto"/>
      <w:ind w:left="1200" w:right="0" w:firstLine="0"/>
      <w:jc w:val="left"/>
    </w:pPr>
    <w:rPr>
      <w:color w:val="auto"/>
      <w:szCs w:val="24"/>
    </w:rPr>
  </w:style>
  <w:style w:type="paragraph" w:styleId="TOC7">
    <w:name w:val="toc 7"/>
    <w:basedOn w:val="Normal"/>
    <w:next w:val="Normal"/>
    <w:autoRedefine/>
    <w:semiHidden/>
    <w:rsid w:val="00AD1521"/>
    <w:pPr>
      <w:spacing w:after="0" w:line="240" w:lineRule="auto"/>
      <w:ind w:left="1440" w:right="0" w:firstLine="0"/>
      <w:jc w:val="left"/>
    </w:pPr>
    <w:rPr>
      <w:color w:val="auto"/>
      <w:szCs w:val="24"/>
    </w:rPr>
  </w:style>
  <w:style w:type="paragraph" w:styleId="TOC8">
    <w:name w:val="toc 8"/>
    <w:basedOn w:val="Normal"/>
    <w:next w:val="Normal"/>
    <w:autoRedefine/>
    <w:semiHidden/>
    <w:rsid w:val="00AD1521"/>
    <w:pPr>
      <w:spacing w:after="0" w:line="240" w:lineRule="auto"/>
      <w:ind w:left="1680" w:right="0" w:firstLine="0"/>
      <w:jc w:val="left"/>
    </w:pPr>
    <w:rPr>
      <w:color w:val="auto"/>
      <w:szCs w:val="24"/>
    </w:rPr>
  </w:style>
  <w:style w:type="paragraph" w:styleId="TOC9">
    <w:name w:val="toc 9"/>
    <w:basedOn w:val="Normal"/>
    <w:next w:val="Normal"/>
    <w:autoRedefine/>
    <w:semiHidden/>
    <w:rsid w:val="00AD1521"/>
    <w:pPr>
      <w:spacing w:after="0" w:line="240" w:lineRule="auto"/>
      <w:ind w:left="1920" w:right="0" w:firstLine="0"/>
      <w:jc w:val="left"/>
    </w:pPr>
    <w:rPr>
      <w:color w:val="auto"/>
      <w:szCs w:val="24"/>
    </w:rPr>
  </w:style>
  <w:style w:type="paragraph" w:customStyle="1" w:styleId="RESPONSE">
    <w:name w:val="RESPONSE"/>
    <w:basedOn w:val="TitleBA"/>
    <w:next w:val="BodyText"/>
    <w:rsid w:val="00AD1521"/>
    <w:pPr>
      <w:jc w:val="both"/>
      <w:outlineLvl w:val="0"/>
    </w:pPr>
    <w:rPr>
      <w:b w:val="0"/>
      <w:u w:val="single"/>
    </w:rPr>
  </w:style>
  <w:style w:type="paragraph" w:customStyle="1" w:styleId="Summary">
    <w:name w:val="Summary"/>
    <w:basedOn w:val="Normal"/>
    <w:rsid w:val="00AD1521"/>
    <w:pPr>
      <w:spacing w:after="240" w:line="240" w:lineRule="auto"/>
      <w:ind w:left="1440" w:right="0" w:hanging="1440"/>
    </w:pPr>
    <w:rPr>
      <w:color w:val="auto"/>
      <w:szCs w:val="24"/>
    </w:rPr>
  </w:style>
  <w:style w:type="paragraph" w:customStyle="1" w:styleId="Re">
    <w:name w:val="Re"/>
    <w:basedOn w:val="BodyText"/>
    <w:next w:val="BodyText"/>
    <w:rsid w:val="00AD1521"/>
    <w:pPr>
      <w:spacing w:after="240" w:line="240" w:lineRule="auto"/>
      <w:ind w:left="720" w:right="0" w:hanging="720"/>
    </w:pPr>
    <w:rPr>
      <w:color w:val="auto"/>
      <w:szCs w:val="24"/>
    </w:rPr>
  </w:style>
  <w:style w:type="character" w:customStyle="1" w:styleId="DeltaViewInsertion">
    <w:name w:val="DeltaView Insertion"/>
    <w:rsid w:val="00AD1521"/>
    <w:rPr>
      <w:color w:val="0000FF"/>
      <w:spacing w:val="0"/>
      <w:u w:val="double"/>
    </w:rPr>
  </w:style>
  <w:style w:type="character" w:customStyle="1" w:styleId="DeltaViewDeletion">
    <w:name w:val="DeltaView Deletion"/>
    <w:rsid w:val="00AD1521"/>
    <w:rPr>
      <w:strike/>
      <w:color w:val="FF0000"/>
      <w:spacing w:val="0"/>
    </w:rPr>
  </w:style>
  <w:style w:type="character" w:customStyle="1" w:styleId="DeltaViewMoveSource">
    <w:name w:val="DeltaView Move Source"/>
    <w:rsid w:val="00AD1521"/>
    <w:rPr>
      <w:strike/>
      <w:color w:val="00C000"/>
      <w:spacing w:val="0"/>
    </w:rPr>
  </w:style>
  <w:style w:type="character" w:customStyle="1" w:styleId="DeltaViewMoveDestination">
    <w:name w:val="DeltaView Move Destination"/>
    <w:rsid w:val="00AD1521"/>
    <w:rPr>
      <w:color w:val="00C000"/>
      <w:spacing w:val="0"/>
      <w:u w:val="double"/>
    </w:rPr>
  </w:style>
  <w:style w:type="character" w:customStyle="1" w:styleId="DeltaViewChangeNumber">
    <w:name w:val="DeltaView Change Number"/>
    <w:rsid w:val="00AD1521"/>
    <w:rPr>
      <w:color w:val="000000"/>
      <w:spacing w:val="0"/>
      <w:vertAlign w:val="superscript"/>
    </w:rPr>
  </w:style>
  <w:style w:type="character" w:customStyle="1" w:styleId="DeltaViewDelimiter">
    <w:name w:val="DeltaView Delimiter"/>
    <w:rsid w:val="00AD1521"/>
    <w:rPr>
      <w:spacing w:val="0"/>
    </w:rPr>
  </w:style>
  <w:style w:type="character" w:customStyle="1" w:styleId="DeltaViewFormatChange">
    <w:name w:val="DeltaView Format Change"/>
    <w:rsid w:val="00AD1521"/>
    <w:rPr>
      <w:color w:val="000000"/>
      <w:spacing w:val="0"/>
    </w:rPr>
  </w:style>
  <w:style w:type="character" w:customStyle="1" w:styleId="DeltaViewMovedDeletion">
    <w:name w:val="DeltaView Moved Deletion"/>
    <w:rsid w:val="00AD1521"/>
    <w:rPr>
      <w:strike/>
      <w:color w:val="C08080"/>
      <w:spacing w:val="0"/>
    </w:rPr>
  </w:style>
  <w:style w:type="character" w:customStyle="1" w:styleId="DeltaViewEditorComment">
    <w:name w:val="DeltaView Editor Comment"/>
    <w:rsid w:val="00AD1521"/>
    <w:rPr>
      <w:color w:val="0000FF"/>
      <w:spacing w:val="0"/>
      <w:u w:val="double"/>
    </w:rPr>
  </w:style>
  <w:style w:type="character" w:customStyle="1" w:styleId="DeltaViewStyleChangeText">
    <w:name w:val="DeltaView Style Change Text"/>
    <w:rsid w:val="00AD1521"/>
    <w:rPr>
      <w:color w:val="000000"/>
      <w:spacing w:val="0"/>
      <w:u w:val="double"/>
    </w:rPr>
  </w:style>
  <w:style w:type="character" w:customStyle="1" w:styleId="DeltaViewStyleChangeLabel">
    <w:name w:val="DeltaView Style Change Label"/>
    <w:rsid w:val="00AD1521"/>
    <w:rPr>
      <w:color w:val="000000"/>
      <w:spacing w:val="0"/>
    </w:rPr>
  </w:style>
  <w:style w:type="table" w:styleId="TableGrid0">
    <w:name w:val="Table Grid"/>
    <w:basedOn w:val="TableNormal"/>
    <w:rsid w:val="00AD15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AD1521"/>
    <w:pPr>
      <w:numPr>
        <w:numId w:val="3"/>
      </w:numPr>
    </w:pPr>
  </w:style>
  <w:style w:type="paragraph" w:customStyle="1" w:styleId="TableText">
    <w:name w:val="Table Text"/>
    <w:basedOn w:val="BodyText"/>
    <w:rsid w:val="00AD1521"/>
    <w:pPr>
      <w:spacing w:before="120" w:after="0" w:line="240" w:lineRule="auto"/>
      <w:ind w:right="0" w:firstLine="0"/>
      <w:jc w:val="left"/>
    </w:pPr>
    <w:rPr>
      <w:color w:val="auto"/>
      <w:sz w:val="20"/>
      <w:szCs w:val="24"/>
    </w:rPr>
  </w:style>
  <w:style w:type="paragraph" w:customStyle="1" w:styleId="BodyText1">
    <w:name w:val="Body Text (1)"/>
    <w:basedOn w:val="Normal"/>
    <w:rsid w:val="00AD1521"/>
    <w:pPr>
      <w:spacing w:after="240" w:line="240" w:lineRule="auto"/>
      <w:ind w:left="720" w:right="0" w:firstLine="720"/>
    </w:pPr>
    <w:rPr>
      <w:color w:val="auto"/>
      <w:szCs w:val="24"/>
    </w:rPr>
  </w:style>
  <w:style w:type="paragraph" w:customStyle="1" w:styleId="BodyTexta">
    <w:name w:val="Body Text (a)"/>
    <w:basedOn w:val="Normal"/>
    <w:rsid w:val="00AD1521"/>
    <w:pPr>
      <w:spacing w:after="240" w:line="240" w:lineRule="auto"/>
      <w:ind w:right="0" w:firstLine="720"/>
    </w:pPr>
    <w:rPr>
      <w:color w:val="auto"/>
      <w:szCs w:val="24"/>
    </w:rPr>
  </w:style>
  <w:style w:type="paragraph" w:customStyle="1" w:styleId="BodyTextA0">
    <w:name w:val="Body Text (A)"/>
    <w:basedOn w:val="Normal"/>
    <w:rsid w:val="00AD1521"/>
    <w:pPr>
      <w:spacing w:after="240" w:line="240" w:lineRule="auto"/>
      <w:ind w:left="1440" w:right="0" w:firstLine="720"/>
    </w:pPr>
    <w:rPr>
      <w:color w:val="auto"/>
      <w:szCs w:val="24"/>
    </w:rPr>
  </w:style>
  <w:style w:type="paragraph" w:customStyle="1" w:styleId="BodyTexti">
    <w:name w:val="Body Text (i)"/>
    <w:basedOn w:val="Normal"/>
    <w:rsid w:val="00AD1521"/>
    <w:pPr>
      <w:spacing w:after="240" w:line="240" w:lineRule="auto"/>
      <w:ind w:left="2160" w:right="0" w:firstLine="720"/>
    </w:pPr>
    <w:rPr>
      <w:color w:val="auto"/>
      <w:szCs w:val="24"/>
    </w:rPr>
  </w:style>
  <w:style w:type="paragraph" w:customStyle="1" w:styleId="bodytexthanging">
    <w:name w:val="body text hanging"/>
    <w:basedOn w:val="Normal"/>
    <w:rsid w:val="00AD1521"/>
    <w:pPr>
      <w:spacing w:after="240" w:line="240" w:lineRule="auto"/>
      <w:ind w:left="2160" w:right="0" w:hanging="2160"/>
    </w:pPr>
    <w:rPr>
      <w:color w:val="auto"/>
      <w:szCs w:val="24"/>
    </w:rPr>
  </w:style>
  <w:style w:type="paragraph" w:customStyle="1" w:styleId="Chapter">
    <w:name w:val="Chapter"/>
    <w:basedOn w:val="Normal"/>
    <w:next w:val="Normal"/>
    <w:rsid w:val="00AD1521"/>
    <w:pPr>
      <w:keepNext/>
      <w:spacing w:after="240" w:line="240" w:lineRule="auto"/>
      <w:ind w:right="0" w:firstLine="0"/>
      <w:jc w:val="center"/>
    </w:pPr>
    <w:rPr>
      <w:caps/>
      <w:color w:val="auto"/>
      <w:szCs w:val="24"/>
    </w:rPr>
  </w:style>
  <w:style w:type="paragraph" w:customStyle="1" w:styleId="Sec">
    <w:name w:val="Sec"/>
    <w:basedOn w:val="Normal"/>
    <w:next w:val="BodyTextFirstIndent"/>
    <w:rsid w:val="00AD1521"/>
    <w:pPr>
      <w:spacing w:after="240" w:line="240" w:lineRule="auto"/>
      <w:ind w:right="0" w:firstLine="720"/>
    </w:pPr>
    <w:rPr>
      <w:color w:val="auto"/>
      <w:szCs w:val="24"/>
    </w:rPr>
  </w:style>
  <w:style w:type="paragraph" w:customStyle="1" w:styleId="Subchapter">
    <w:name w:val="Subchapter"/>
    <w:basedOn w:val="Normal"/>
    <w:next w:val="Sec"/>
    <w:rsid w:val="00AD1521"/>
    <w:pPr>
      <w:keepNext/>
      <w:spacing w:after="240" w:line="240" w:lineRule="auto"/>
      <w:ind w:right="0" w:firstLine="0"/>
      <w:jc w:val="center"/>
    </w:pPr>
    <w:rPr>
      <w:caps/>
      <w:color w:val="auto"/>
      <w:szCs w:val="24"/>
    </w:rPr>
  </w:style>
  <w:style w:type="paragraph" w:customStyle="1" w:styleId="BodyTextaa">
    <w:name w:val="Body Text (aa)"/>
    <w:basedOn w:val="BodyText"/>
    <w:rsid w:val="00AD1521"/>
    <w:pPr>
      <w:spacing w:after="240" w:line="240" w:lineRule="auto"/>
      <w:ind w:left="2880" w:right="0" w:firstLine="720"/>
    </w:pPr>
    <w:rPr>
      <w:color w:val="auto"/>
      <w:szCs w:val="24"/>
    </w:rPr>
  </w:style>
  <w:style w:type="paragraph" w:customStyle="1" w:styleId="FootnoteText2">
    <w:name w:val="Footnote Text 2"/>
    <w:basedOn w:val="FootnoteText"/>
    <w:rsid w:val="00AD1521"/>
  </w:style>
  <w:style w:type="paragraph" w:customStyle="1" w:styleId="FootnoteText3">
    <w:name w:val="Footnote Text 3"/>
    <w:basedOn w:val="FootnoteText2"/>
    <w:rsid w:val="00AD1521"/>
    <w:pPr>
      <w:ind w:left="1440"/>
    </w:pPr>
  </w:style>
  <w:style w:type="paragraph" w:customStyle="1" w:styleId="Address">
    <w:name w:val="Address"/>
    <w:basedOn w:val="Normal"/>
    <w:next w:val="Normal"/>
    <w:rsid w:val="00AD1521"/>
    <w:pPr>
      <w:keepLines/>
      <w:spacing w:after="240" w:line="240" w:lineRule="auto"/>
      <w:ind w:right="0" w:firstLine="0"/>
      <w:jc w:val="left"/>
    </w:pPr>
    <w:rPr>
      <w:color w:val="auto"/>
      <w:szCs w:val="24"/>
    </w:rPr>
  </w:style>
  <w:style w:type="paragraph" w:customStyle="1" w:styleId="CaseNo">
    <w:name w:val="Case No"/>
    <w:basedOn w:val="Normal"/>
    <w:rsid w:val="00AD1521"/>
    <w:pPr>
      <w:spacing w:after="240" w:line="240" w:lineRule="auto"/>
      <w:ind w:right="0" w:firstLine="0"/>
      <w:jc w:val="center"/>
    </w:pPr>
    <w:rPr>
      <w:color w:val="auto"/>
      <w:szCs w:val="24"/>
    </w:rPr>
  </w:style>
  <w:style w:type="paragraph" w:customStyle="1" w:styleId="Centered">
    <w:name w:val="Centered"/>
    <w:basedOn w:val="Normal"/>
    <w:rsid w:val="00AD1521"/>
    <w:pPr>
      <w:spacing w:after="0" w:line="240" w:lineRule="auto"/>
      <w:ind w:right="0" w:firstLine="0"/>
      <w:jc w:val="center"/>
    </w:pPr>
    <w:rPr>
      <w:b/>
      <w:color w:val="auto"/>
      <w:szCs w:val="24"/>
    </w:rPr>
  </w:style>
  <w:style w:type="paragraph" w:customStyle="1" w:styleId="Heading">
    <w:name w:val="Heading"/>
    <w:basedOn w:val="Normal"/>
    <w:rsid w:val="00AD1521"/>
    <w:pPr>
      <w:spacing w:after="240" w:line="240" w:lineRule="auto"/>
      <w:ind w:left="1440" w:right="0" w:hanging="1440"/>
      <w:jc w:val="left"/>
    </w:pPr>
    <w:rPr>
      <w:color w:val="auto"/>
      <w:szCs w:val="24"/>
    </w:rPr>
  </w:style>
  <w:style w:type="paragraph" w:customStyle="1" w:styleId="MailingLabel1">
    <w:name w:val="Mailing Label 1"/>
    <w:basedOn w:val="Normal"/>
    <w:next w:val="Normal"/>
    <w:rsid w:val="00AD1521"/>
    <w:pPr>
      <w:spacing w:after="0" w:line="240" w:lineRule="auto"/>
      <w:ind w:left="540" w:right="0" w:firstLine="0"/>
      <w:jc w:val="center"/>
    </w:pPr>
    <w:rPr>
      <w:rFonts w:ascii="Verdana" w:hAnsi="Verdana"/>
      <w:color w:val="auto"/>
      <w:sz w:val="12"/>
      <w:szCs w:val="24"/>
    </w:rPr>
  </w:style>
  <w:style w:type="paragraph" w:customStyle="1" w:styleId="MailingLabel2">
    <w:name w:val="Mailing Label 2"/>
    <w:basedOn w:val="Normal"/>
    <w:next w:val="Normal"/>
    <w:rsid w:val="00AD1521"/>
    <w:pPr>
      <w:spacing w:after="240" w:line="240" w:lineRule="auto"/>
      <w:ind w:left="1080" w:right="0" w:firstLine="0"/>
      <w:jc w:val="left"/>
    </w:pPr>
    <w:rPr>
      <w:rFonts w:cs="Arial"/>
      <w:color w:val="auto"/>
      <w:sz w:val="18"/>
      <w:szCs w:val="24"/>
    </w:rPr>
  </w:style>
  <w:style w:type="paragraph" w:customStyle="1" w:styleId="MailingLabel3">
    <w:name w:val="Mailing Label 3"/>
    <w:basedOn w:val="Normal"/>
    <w:rsid w:val="00AD1521"/>
    <w:pPr>
      <w:spacing w:after="0" w:line="240" w:lineRule="auto"/>
      <w:ind w:left="1080" w:right="0" w:firstLine="0"/>
      <w:jc w:val="left"/>
    </w:pPr>
    <w:rPr>
      <w:rFonts w:cs="Arial"/>
      <w:color w:val="auto"/>
      <w:szCs w:val="24"/>
    </w:rPr>
  </w:style>
  <w:style w:type="paragraph" w:customStyle="1" w:styleId="Options">
    <w:name w:val="Options"/>
    <w:basedOn w:val="BodyText"/>
    <w:rsid w:val="00AD1521"/>
    <w:pPr>
      <w:spacing w:after="240" w:line="240" w:lineRule="auto"/>
      <w:ind w:right="0" w:firstLine="0"/>
    </w:pPr>
    <w:rPr>
      <w:b/>
      <w:i/>
      <w:color w:val="0000FF"/>
      <w:szCs w:val="24"/>
    </w:rPr>
  </w:style>
  <w:style w:type="paragraph" w:customStyle="1" w:styleId="ReLine">
    <w:name w:val="ReLine"/>
    <w:basedOn w:val="Normal"/>
    <w:next w:val="Normal"/>
    <w:rsid w:val="00AD1521"/>
    <w:pPr>
      <w:spacing w:after="240" w:line="240" w:lineRule="auto"/>
      <w:ind w:left="720" w:right="0" w:hanging="720"/>
      <w:jc w:val="left"/>
    </w:pPr>
    <w:rPr>
      <w:color w:val="auto"/>
      <w:szCs w:val="24"/>
    </w:rPr>
  </w:style>
  <w:style w:type="paragraph" w:customStyle="1" w:styleId="Response0">
    <w:name w:val="Response"/>
    <w:basedOn w:val="SubtitleLeftB"/>
    <w:next w:val="BodyText"/>
    <w:rsid w:val="00AD1521"/>
  </w:style>
  <w:style w:type="paragraph" w:customStyle="1" w:styleId="ReturnAddressLabel">
    <w:name w:val="Return Address Label"/>
    <w:basedOn w:val="Normal"/>
    <w:rsid w:val="00AD1521"/>
    <w:pPr>
      <w:spacing w:before="240" w:after="0" w:line="240" w:lineRule="auto"/>
      <w:ind w:left="2160" w:right="374" w:firstLine="0"/>
      <w:jc w:val="left"/>
    </w:pPr>
    <w:rPr>
      <w:color w:val="auto"/>
      <w:szCs w:val="24"/>
    </w:rPr>
  </w:style>
  <w:style w:type="paragraph" w:customStyle="1" w:styleId="SendToAddress">
    <w:name w:val="Send To Address"/>
    <w:basedOn w:val="Normal"/>
    <w:rsid w:val="00AD1521"/>
    <w:pPr>
      <w:spacing w:after="0" w:line="240" w:lineRule="auto"/>
      <w:ind w:left="1800" w:right="144" w:firstLine="0"/>
      <w:jc w:val="left"/>
    </w:pPr>
    <w:rPr>
      <w:color w:val="auto"/>
      <w:szCs w:val="24"/>
    </w:rPr>
  </w:style>
  <w:style w:type="paragraph" w:customStyle="1" w:styleId="TitleRight">
    <w:name w:val="Title Right"/>
    <w:basedOn w:val="Normal"/>
    <w:rsid w:val="00AD1521"/>
    <w:pPr>
      <w:spacing w:after="240" w:line="240" w:lineRule="auto"/>
      <w:ind w:right="0" w:firstLine="0"/>
      <w:jc w:val="right"/>
    </w:pPr>
    <w:rPr>
      <w:b/>
      <w:color w:val="auto"/>
      <w:szCs w:val="24"/>
    </w:rPr>
  </w:style>
  <w:style w:type="character" w:customStyle="1" w:styleId="AutoList11">
    <w:name w:val="AutoList1 1"/>
    <w:basedOn w:val="DefaultParagraphFont"/>
    <w:rsid w:val="00AD1521"/>
  </w:style>
  <w:style w:type="character" w:customStyle="1" w:styleId="Numbers21">
    <w:name w:val="Numbers 2 1"/>
    <w:basedOn w:val="DefaultParagraphFont"/>
    <w:rsid w:val="00AD1521"/>
  </w:style>
  <w:style w:type="paragraph" w:customStyle="1" w:styleId="Transcript">
    <w:name w:val="Transcript"/>
    <w:basedOn w:val="Normal"/>
    <w:rsid w:val="00AD1521"/>
    <w:pPr>
      <w:widowControl w:val="0"/>
      <w:autoSpaceDE w:val="0"/>
      <w:autoSpaceDN w:val="0"/>
      <w:spacing w:after="240" w:line="240" w:lineRule="auto"/>
      <w:ind w:left="720" w:right="0" w:hanging="720"/>
      <w:jc w:val="left"/>
    </w:pPr>
    <w:rPr>
      <w:color w:val="auto"/>
      <w:szCs w:val="24"/>
    </w:rPr>
  </w:style>
  <w:style w:type="paragraph" w:customStyle="1" w:styleId="TableText8pt">
    <w:name w:val="Table Text 8pt"/>
    <w:basedOn w:val="TableText"/>
    <w:rsid w:val="00AD1521"/>
    <w:pPr>
      <w:tabs>
        <w:tab w:val="left" w:pos="363"/>
      </w:tabs>
      <w:spacing w:before="0"/>
    </w:pPr>
    <w:rPr>
      <w:sz w:val="16"/>
    </w:rPr>
  </w:style>
  <w:style w:type="paragraph" w:customStyle="1" w:styleId="ExhibitC1">
    <w:name w:val="Exhibit C 1"/>
    <w:basedOn w:val="Normal"/>
    <w:rsid w:val="00AD1521"/>
    <w:pPr>
      <w:numPr>
        <w:numId w:val="16"/>
      </w:numPr>
      <w:spacing w:after="240" w:line="240" w:lineRule="auto"/>
      <w:ind w:right="0"/>
      <w:outlineLvl w:val="0"/>
    </w:pPr>
    <w:rPr>
      <w:color w:val="auto"/>
      <w:kern w:val="32"/>
      <w:szCs w:val="24"/>
    </w:rPr>
  </w:style>
  <w:style w:type="paragraph" w:customStyle="1" w:styleId="ExhibitC2">
    <w:name w:val="Exhibit C 2"/>
    <w:basedOn w:val="Normal"/>
    <w:rsid w:val="00AD1521"/>
    <w:pPr>
      <w:numPr>
        <w:ilvl w:val="1"/>
        <w:numId w:val="16"/>
      </w:numPr>
      <w:spacing w:after="240" w:line="240" w:lineRule="auto"/>
      <w:ind w:right="0"/>
      <w:outlineLvl w:val="1"/>
    </w:pPr>
    <w:rPr>
      <w:color w:val="auto"/>
      <w:szCs w:val="24"/>
    </w:rPr>
  </w:style>
  <w:style w:type="paragraph" w:customStyle="1" w:styleId="ExhibitC3">
    <w:name w:val="Exhibit C 3"/>
    <w:basedOn w:val="Normal"/>
    <w:rsid w:val="00AD1521"/>
    <w:pPr>
      <w:numPr>
        <w:ilvl w:val="2"/>
        <w:numId w:val="16"/>
      </w:numPr>
      <w:spacing w:after="240" w:line="240" w:lineRule="auto"/>
      <w:ind w:right="0"/>
      <w:outlineLvl w:val="2"/>
    </w:pPr>
    <w:rPr>
      <w:color w:val="auto"/>
      <w:szCs w:val="24"/>
    </w:rPr>
  </w:style>
  <w:style w:type="paragraph" w:customStyle="1" w:styleId="ExhibitC4">
    <w:name w:val="Exhibit C 4"/>
    <w:basedOn w:val="Normal"/>
    <w:rsid w:val="00AD1521"/>
    <w:pPr>
      <w:numPr>
        <w:ilvl w:val="3"/>
        <w:numId w:val="16"/>
      </w:numPr>
      <w:tabs>
        <w:tab w:val="clear" w:pos="531"/>
        <w:tab w:val="num" w:pos="0"/>
      </w:tabs>
      <w:spacing w:after="240" w:line="240" w:lineRule="auto"/>
      <w:ind w:left="2799" w:right="0"/>
      <w:outlineLvl w:val="3"/>
    </w:pPr>
    <w:rPr>
      <w:color w:val="auto"/>
      <w:szCs w:val="24"/>
    </w:rPr>
  </w:style>
  <w:style w:type="paragraph" w:customStyle="1" w:styleId="ExhibitC5">
    <w:name w:val="Exhibit C 5"/>
    <w:basedOn w:val="Normal"/>
    <w:rsid w:val="00AD1521"/>
    <w:pPr>
      <w:numPr>
        <w:ilvl w:val="4"/>
        <w:numId w:val="16"/>
      </w:numPr>
      <w:spacing w:after="240" w:line="240" w:lineRule="auto"/>
      <w:ind w:right="0"/>
      <w:outlineLvl w:val="4"/>
    </w:pPr>
    <w:rPr>
      <w:color w:val="auto"/>
      <w:szCs w:val="24"/>
    </w:rPr>
  </w:style>
  <w:style w:type="paragraph" w:customStyle="1" w:styleId="ExhibitC6">
    <w:name w:val="Exhibit C 6"/>
    <w:basedOn w:val="Normal"/>
    <w:rsid w:val="00AD1521"/>
    <w:pPr>
      <w:numPr>
        <w:ilvl w:val="5"/>
        <w:numId w:val="16"/>
      </w:numPr>
      <w:spacing w:after="240" w:line="240" w:lineRule="auto"/>
      <w:ind w:right="0"/>
      <w:outlineLvl w:val="5"/>
    </w:pPr>
    <w:rPr>
      <w:color w:val="auto"/>
      <w:szCs w:val="24"/>
    </w:rPr>
  </w:style>
  <w:style w:type="paragraph" w:customStyle="1" w:styleId="ExhibitC7">
    <w:name w:val="Exhibit C 7"/>
    <w:basedOn w:val="Normal"/>
    <w:rsid w:val="00AD1521"/>
    <w:pPr>
      <w:numPr>
        <w:ilvl w:val="6"/>
        <w:numId w:val="16"/>
      </w:numPr>
      <w:spacing w:after="240" w:line="240" w:lineRule="auto"/>
      <w:ind w:right="0"/>
      <w:outlineLvl w:val="6"/>
    </w:pPr>
    <w:rPr>
      <w:color w:val="auto"/>
      <w:szCs w:val="24"/>
    </w:rPr>
  </w:style>
  <w:style w:type="paragraph" w:customStyle="1" w:styleId="ExhibitC8">
    <w:name w:val="Exhibit C 8"/>
    <w:basedOn w:val="Normal"/>
    <w:rsid w:val="00AD1521"/>
    <w:pPr>
      <w:numPr>
        <w:ilvl w:val="7"/>
        <w:numId w:val="16"/>
      </w:numPr>
      <w:spacing w:after="240" w:line="240" w:lineRule="auto"/>
      <w:ind w:right="0"/>
      <w:outlineLvl w:val="7"/>
    </w:pPr>
    <w:rPr>
      <w:color w:val="auto"/>
      <w:szCs w:val="24"/>
    </w:rPr>
  </w:style>
  <w:style w:type="paragraph" w:customStyle="1" w:styleId="ExhibitC9">
    <w:name w:val="Exhibit C 9"/>
    <w:basedOn w:val="Normal"/>
    <w:rsid w:val="00AD1521"/>
    <w:pPr>
      <w:numPr>
        <w:ilvl w:val="8"/>
        <w:numId w:val="16"/>
      </w:numPr>
      <w:spacing w:after="240" w:line="240" w:lineRule="auto"/>
      <w:ind w:right="0"/>
      <w:outlineLvl w:val="8"/>
    </w:pPr>
    <w:rPr>
      <w:color w:val="auto"/>
      <w:szCs w:val="24"/>
    </w:rPr>
  </w:style>
  <w:style w:type="paragraph" w:customStyle="1" w:styleId="Notices">
    <w:name w:val="Notices"/>
    <w:basedOn w:val="BodyTextLeft"/>
    <w:rsid w:val="00AD1521"/>
    <w:pPr>
      <w:keepLines/>
      <w:autoSpaceDE w:val="0"/>
      <w:autoSpaceDN w:val="0"/>
      <w:adjustRightInd w:val="0"/>
      <w:ind w:left="4320" w:hanging="2880"/>
    </w:pPr>
    <w:rPr>
      <w:szCs w:val="20"/>
    </w:rPr>
  </w:style>
  <w:style w:type="paragraph" w:customStyle="1" w:styleId="ListBullet6">
    <w:name w:val="List Bullet 6"/>
    <w:basedOn w:val="ListBullet2"/>
    <w:rsid w:val="00AD1521"/>
    <w:pPr>
      <w:numPr>
        <w:numId w:val="3"/>
      </w:numPr>
      <w:tabs>
        <w:tab w:val="num" w:pos="0"/>
      </w:tabs>
      <w:autoSpaceDE w:val="0"/>
      <w:autoSpaceDN w:val="0"/>
      <w:adjustRightInd w:val="0"/>
      <w:ind w:left="4332"/>
    </w:pPr>
  </w:style>
  <w:style w:type="paragraph" w:customStyle="1" w:styleId="BodyTextIndent30">
    <w:name w:val="Body Text Indent 3&quot;"/>
    <w:basedOn w:val="BodyTextIndent3"/>
    <w:rsid w:val="00AD1521"/>
    <w:pPr>
      <w:autoSpaceDE w:val="0"/>
      <w:autoSpaceDN w:val="0"/>
      <w:adjustRightInd w:val="0"/>
      <w:ind w:left="4320"/>
    </w:pPr>
    <w:rPr>
      <w:szCs w:val="24"/>
    </w:rPr>
  </w:style>
  <w:style w:type="paragraph" w:customStyle="1" w:styleId="ExhibitF1">
    <w:name w:val="Exhibit F 1"/>
    <w:basedOn w:val="Normal"/>
    <w:next w:val="Heading2"/>
    <w:rsid w:val="00AD1521"/>
    <w:pPr>
      <w:autoSpaceDE w:val="0"/>
      <w:autoSpaceDN w:val="0"/>
      <w:adjustRightInd w:val="0"/>
      <w:spacing w:after="240" w:line="240" w:lineRule="auto"/>
      <w:ind w:right="0" w:firstLine="0"/>
      <w:outlineLvl w:val="0"/>
    </w:pPr>
    <w:rPr>
      <w:b/>
      <w:color w:val="auto"/>
      <w:szCs w:val="24"/>
    </w:rPr>
  </w:style>
  <w:style w:type="paragraph" w:customStyle="1" w:styleId="ExhibitF2">
    <w:name w:val="Exhibit F 2"/>
    <w:basedOn w:val="Normal"/>
    <w:next w:val="Heading2"/>
    <w:rsid w:val="00AD1521"/>
    <w:pPr>
      <w:autoSpaceDE w:val="0"/>
      <w:autoSpaceDN w:val="0"/>
      <w:adjustRightInd w:val="0"/>
      <w:spacing w:after="240" w:line="240" w:lineRule="auto"/>
      <w:ind w:right="0" w:firstLine="0"/>
      <w:outlineLvl w:val="1"/>
    </w:pPr>
    <w:rPr>
      <w:color w:val="auto"/>
      <w:szCs w:val="24"/>
    </w:rPr>
  </w:style>
  <w:style w:type="paragraph" w:customStyle="1" w:styleId="ExhibitF3">
    <w:name w:val="Exhibit F 3"/>
    <w:basedOn w:val="Normal"/>
    <w:next w:val="Heading3"/>
    <w:rsid w:val="00AD1521"/>
    <w:pPr>
      <w:autoSpaceDE w:val="0"/>
      <w:autoSpaceDN w:val="0"/>
      <w:adjustRightInd w:val="0"/>
      <w:spacing w:after="240" w:line="240" w:lineRule="auto"/>
      <w:ind w:right="0" w:firstLine="0"/>
      <w:outlineLvl w:val="2"/>
    </w:pPr>
    <w:rPr>
      <w:color w:val="auto"/>
      <w:szCs w:val="24"/>
    </w:rPr>
  </w:style>
  <w:style w:type="paragraph" w:customStyle="1" w:styleId="ExhibitF4">
    <w:name w:val="Exhibit F 4"/>
    <w:basedOn w:val="Normal"/>
    <w:next w:val="BodyText"/>
    <w:rsid w:val="00AD1521"/>
    <w:pPr>
      <w:autoSpaceDE w:val="0"/>
      <w:autoSpaceDN w:val="0"/>
      <w:adjustRightInd w:val="0"/>
      <w:spacing w:after="240" w:line="240" w:lineRule="auto"/>
      <w:ind w:right="0" w:firstLine="0"/>
      <w:jc w:val="left"/>
      <w:outlineLvl w:val="3"/>
    </w:pPr>
    <w:rPr>
      <w:color w:val="auto"/>
      <w:szCs w:val="24"/>
    </w:rPr>
  </w:style>
  <w:style w:type="paragraph" w:customStyle="1" w:styleId="ExhibitF5">
    <w:name w:val="Exhibit F 5"/>
    <w:basedOn w:val="Normal"/>
    <w:next w:val="BodyText"/>
    <w:rsid w:val="00AD1521"/>
    <w:pPr>
      <w:autoSpaceDE w:val="0"/>
      <w:autoSpaceDN w:val="0"/>
      <w:adjustRightInd w:val="0"/>
      <w:spacing w:after="240" w:line="240" w:lineRule="auto"/>
      <w:ind w:right="0" w:firstLine="0"/>
      <w:jc w:val="left"/>
      <w:outlineLvl w:val="4"/>
    </w:pPr>
    <w:rPr>
      <w:color w:val="auto"/>
      <w:szCs w:val="24"/>
    </w:rPr>
  </w:style>
  <w:style w:type="paragraph" w:customStyle="1" w:styleId="ExhibitF6">
    <w:name w:val="Exhibit F 6"/>
    <w:basedOn w:val="Normal"/>
    <w:next w:val="BodyText"/>
    <w:rsid w:val="00AD1521"/>
    <w:pPr>
      <w:autoSpaceDE w:val="0"/>
      <w:autoSpaceDN w:val="0"/>
      <w:adjustRightInd w:val="0"/>
      <w:spacing w:after="240" w:line="240" w:lineRule="auto"/>
      <w:ind w:right="0" w:firstLine="0"/>
      <w:jc w:val="left"/>
      <w:outlineLvl w:val="5"/>
    </w:pPr>
    <w:rPr>
      <w:color w:val="auto"/>
      <w:szCs w:val="24"/>
    </w:rPr>
  </w:style>
  <w:style w:type="paragraph" w:customStyle="1" w:styleId="ExhibitF7">
    <w:name w:val="Exhibit F 7"/>
    <w:basedOn w:val="Normal"/>
    <w:next w:val="BodyText"/>
    <w:rsid w:val="00AD1521"/>
    <w:pPr>
      <w:autoSpaceDE w:val="0"/>
      <w:autoSpaceDN w:val="0"/>
      <w:adjustRightInd w:val="0"/>
      <w:spacing w:after="240" w:line="240" w:lineRule="auto"/>
      <w:ind w:right="0" w:firstLine="0"/>
      <w:jc w:val="left"/>
      <w:outlineLvl w:val="6"/>
    </w:pPr>
    <w:rPr>
      <w:color w:val="auto"/>
      <w:szCs w:val="24"/>
    </w:rPr>
  </w:style>
  <w:style w:type="paragraph" w:customStyle="1" w:styleId="ExhibitF8">
    <w:name w:val="Exhibit F 8"/>
    <w:basedOn w:val="Normal"/>
    <w:next w:val="BodyText"/>
    <w:rsid w:val="00AD1521"/>
    <w:pPr>
      <w:autoSpaceDE w:val="0"/>
      <w:autoSpaceDN w:val="0"/>
      <w:adjustRightInd w:val="0"/>
      <w:spacing w:after="240" w:line="240" w:lineRule="auto"/>
      <w:ind w:right="0" w:firstLine="0"/>
      <w:jc w:val="left"/>
      <w:outlineLvl w:val="7"/>
    </w:pPr>
    <w:rPr>
      <w:color w:val="auto"/>
      <w:szCs w:val="24"/>
    </w:rPr>
  </w:style>
  <w:style w:type="paragraph" w:customStyle="1" w:styleId="ExhibitF9">
    <w:name w:val="Exhibit F 9"/>
    <w:basedOn w:val="Normal"/>
    <w:next w:val="BodyText"/>
    <w:rsid w:val="00AD1521"/>
    <w:pPr>
      <w:autoSpaceDE w:val="0"/>
      <w:autoSpaceDN w:val="0"/>
      <w:adjustRightInd w:val="0"/>
      <w:spacing w:after="240" w:line="240" w:lineRule="auto"/>
      <w:ind w:right="0" w:firstLine="0"/>
      <w:jc w:val="left"/>
      <w:outlineLvl w:val="8"/>
    </w:pPr>
    <w:rPr>
      <w:color w:val="auto"/>
      <w:szCs w:val="24"/>
    </w:rPr>
  </w:style>
  <w:style w:type="paragraph" w:customStyle="1" w:styleId="ExhibitG1">
    <w:name w:val="Exhibit G 1"/>
    <w:basedOn w:val="Normal"/>
    <w:next w:val="Heading2"/>
    <w:rsid w:val="00AD1521"/>
    <w:pPr>
      <w:autoSpaceDE w:val="0"/>
      <w:autoSpaceDN w:val="0"/>
      <w:adjustRightInd w:val="0"/>
      <w:spacing w:after="240" w:line="240" w:lineRule="auto"/>
      <w:ind w:right="0" w:firstLine="0"/>
      <w:outlineLvl w:val="0"/>
    </w:pPr>
    <w:rPr>
      <w:b/>
      <w:color w:val="auto"/>
      <w:szCs w:val="24"/>
    </w:rPr>
  </w:style>
  <w:style w:type="paragraph" w:customStyle="1" w:styleId="ExhibitG2">
    <w:name w:val="Exhibit G 2"/>
    <w:basedOn w:val="Normal"/>
    <w:next w:val="Heading3"/>
    <w:rsid w:val="00AD1521"/>
    <w:pPr>
      <w:autoSpaceDE w:val="0"/>
      <w:autoSpaceDN w:val="0"/>
      <w:adjustRightInd w:val="0"/>
      <w:spacing w:after="240" w:line="240" w:lineRule="auto"/>
      <w:ind w:right="0" w:firstLine="0"/>
      <w:outlineLvl w:val="1"/>
    </w:pPr>
    <w:rPr>
      <w:color w:val="auto"/>
      <w:szCs w:val="24"/>
    </w:rPr>
  </w:style>
  <w:style w:type="paragraph" w:customStyle="1" w:styleId="ExhibitG3">
    <w:name w:val="Exhibit G 3"/>
    <w:basedOn w:val="Normal"/>
    <w:next w:val="Heading3"/>
    <w:rsid w:val="00AD1521"/>
    <w:pPr>
      <w:autoSpaceDE w:val="0"/>
      <w:autoSpaceDN w:val="0"/>
      <w:adjustRightInd w:val="0"/>
      <w:spacing w:after="240" w:line="240" w:lineRule="auto"/>
      <w:ind w:right="0" w:firstLine="0"/>
      <w:outlineLvl w:val="2"/>
    </w:pPr>
    <w:rPr>
      <w:color w:val="auto"/>
      <w:szCs w:val="24"/>
    </w:rPr>
  </w:style>
  <w:style w:type="paragraph" w:customStyle="1" w:styleId="ExhibitG4">
    <w:name w:val="Exhibit G 4"/>
    <w:basedOn w:val="Normal"/>
    <w:next w:val="BodyText"/>
    <w:rsid w:val="00AD1521"/>
    <w:pPr>
      <w:autoSpaceDE w:val="0"/>
      <w:autoSpaceDN w:val="0"/>
      <w:adjustRightInd w:val="0"/>
      <w:spacing w:after="240" w:line="240" w:lineRule="auto"/>
      <w:ind w:right="0" w:firstLine="0"/>
      <w:jc w:val="left"/>
      <w:outlineLvl w:val="3"/>
    </w:pPr>
    <w:rPr>
      <w:color w:val="auto"/>
      <w:szCs w:val="24"/>
    </w:rPr>
  </w:style>
  <w:style w:type="paragraph" w:customStyle="1" w:styleId="ExhibitG5">
    <w:name w:val="Exhibit G 5"/>
    <w:basedOn w:val="Normal"/>
    <w:next w:val="BodyText"/>
    <w:rsid w:val="00AD1521"/>
    <w:pPr>
      <w:autoSpaceDE w:val="0"/>
      <w:autoSpaceDN w:val="0"/>
      <w:adjustRightInd w:val="0"/>
      <w:spacing w:after="240" w:line="240" w:lineRule="auto"/>
      <w:ind w:right="0" w:firstLine="0"/>
      <w:jc w:val="left"/>
      <w:outlineLvl w:val="4"/>
    </w:pPr>
    <w:rPr>
      <w:color w:val="auto"/>
      <w:szCs w:val="24"/>
    </w:rPr>
  </w:style>
  <w:style w:type="paragraph" w:customStyle="1" w:styleId="ExhibitG6">
    <w:name w:val="Exhibit G 6"/>
    <w:basedOn w:val="Normal"/>
    <w:next w:val="BodyText"/>
    <w:rsid w:val="00AD1521"/>
    <w:pPr>
      <w:autoSpaceDE w:val="0"/>
      <w:autoSpaceDN w:val="0"/>
      <w:adjustRightInd w:val="0"/>
      <w:spacing w:after="240" w:line="240" w:lineRule="auto"/>
      <w:ind w:right="0" w:firstLine="0"/>
      <w:jc w:val="left"/>
      <w:outlineLvl w:val="5"/>
    </w:pPr>
    <w:rPr>
      <w:color w:val="auto"/>
      <w:szCs w:val="24"/>
    </w:rPr>
  </w:style>
  <w:style w:type="paragraph" w:customStyle="1" w:styleId="ExhibitG7">
    <w:name w:val="Exhibit G 7"/>
    <w:basedOn w:val="Normal"/>
    <w:next w:val="BodyText"/>
    <w:rsid w:val="00AD1521"/>
    <w:pPr>
      <w:autoSpaceDE w:val="0"/>
      <w:autoSpaceDN w:val="0"/>
      <w:adjustRightInd w:val="0"/>
      <w:spacing w:after="240" w:line="240" w:lineRule="auto"/>
      <w:ind w:right="0" w:firstLine="0"/>
      <w:jc w:val="left"/>
      <w:outlineLvl w:val="6"/>
    </w:pPr>
    <w:rPr>
      <w:color w:val="auto"/>
      <w:szCs w:val="24"/>
    </w:rPr>
  </w:style>
  <w:style w:type="paragraph" w:customStyle="1" w:styleId="ExhibitG8">
    <w:name w:val="Exhibit G 8"/>
    <w:basedOn w:val="Normal"/>
    <w:next w:val="BodyText"/>
    <w:rsid w:val="00AD1521"/>
    <w:pPr>
      <w:autoSpaceDE w:val="0"/>
      <w:autoSpaceDN w:val="0"/>
      <w:adjustRightInd w:val="0"/>
      <w:spacing w:after="240" w:line="240" w:lineRule="auto"/>
      <w:ind w:right="0" w:firstLine="0"/>
      <w:jc w:val="left"/>
      <w:outlineLvl w:val="7"/>
    </w:pPr>
    <w:rPr>
      <w:color w:val="auto"/>
      <w:szCs w:val="24"/>
    </w:rPr>
  </w:style>
  <w:style w:type="paragraph" w:customStyle="1" w:styleId="ExhibitG9">
    <w:name w:val="Exhibit G 9"/>
    <w:basedOn w:val="Normal"/>
    <w:next w:val="BodyText"/>
    <w:rsid w:val="00AD1521"/>
    <w:pPr>
      <w:autoSpaceDE w:val="0"/>
      <w:autoSpaceDN w:val="0"/>
      <w:adjustRightInd w:val="0"/>
      <w:spacing w:after="240" w:line="240" w:lineRule="auto"/>
      <w:ind w:right="0" w:firstLine="0"/>
      <w:jc w:val="left"/>
      <w:outlineLvl w:val="8"/>
    </w:pPr>
    <w:rPr>
      <w:color w:val="auto"/>
      <w:szCs w:val="24"/>
    </w:rPr>
  </w:style>
  <w:style w:type="paragraph" w:customStyle="1" w:styleId="Noparagraphstyle">
    <w:name w:val="[No paragraph style]"/>
    <w:rsid w:val="00AD1521"/>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Style9">
    <w:name w:val="Style9"/>
    <w:basedOn w:val="Normal"/>
    <w:rsid w:val="00AD1521"/>
    <w:pPr>
      <w:numPr>
        <w:numId w:val="5"/>
      </w:numPr>
      <w:autoSpaceDE w:val="0"/>
      <w:autoSpaceDN w:val="0"/>
      <w:adjustRightInd w:val="0"/>
      <w:spacing w:before="60" w:after="60" w:line="240" w:lineRule="auto"/>
      <w:ind w:right="0"/>
      <w:jc w:val="left"/>
    </w:pPr>
    <w:rPr>
      <w:rFonts w:ascii="Arial" w:hAnsi="Arial"/>
      <w:color w:val="auto"/>
      <w:sz w:val="20"/>
      <w:szCs w:val="20"/>
    </w:rPr>
  </w:style>
  <w:style w:type="paragraph" w:customStyle="1" w:styleId="DeltaViewTableHeading">
    <w:name w:val="DeltaView Table Heading"/>
    <w:basedOn w:val="Normal"/>
    <w:rsid w:val="00AD1521"/>
    <w:pPr>
      <w:autoSpaceDE w:val="0"/>
      <w:autoSpaceDN w:val="0"/>
      <w:adjustRightInd w:val="0"/>
      <w:spacing w:after="120" w:line="240" w:lineRule="auto"/>
      <w:ind w:right="0" w:firstLine="0"/>
      <w:jc w:val="left"/>
    </w:pPr>
    <w:rPr>
      <w:rFonts w:ascii="Arial" w:hAnsi="Arial"/>
      <w:b/>
      <w:color w:val="auto"/>
      <w:szCs w:val="24"/>
    </w:rPr>
  </w:style>
  <w:style w:type="paragraph" w:customStyle="1" w:styleId="DeltaViewTableBody">
    <w:name w:val="DeltaView Table Body"/>
    <w:basedOn w:val="Normal"/>
    <w:rsid w:val="00AD1521"/>
    <w:pPr>
      <w:autoSpaceDE w:val="0"/>
      <w:autoSpaceDN w:val="0"/>
      <w:adjustRightInd w:val="0"/>
      <w:spacing w:after="0" w:line="240" w:lineRule="auto"/>
      <w:ind w:right="0" w:firstLine="0"/>
      <w:jc w:val="left"/>
    </w:pPr>
    <w:rPr>
      <w:rFonts w:ascii="Arial" w:hAnsi="Arial"/>
      <w:color w:val="auto"/>
      <w:szCs w:val="24"/>
    </w:rPr>
  </w:style>
  <w:style w:type="paragraph" w:customStyle="1" w:styleId="DeltaViewAnnounce">
    <w:name w:val="DeltaView Announce"/>
    <w:rsid w:val="00AD1521"/>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paragraph" w:customStyle="1" w:styleId="Default">
    <w:name w:val="Default"/>
    <w:rsid w:val="00AD15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
    <w:name w:val="Char Char"/>
    <w:rsid w:val="00AD1521"/>
    <w:rPr>
      <w:sz w:val="24"/>
      <w:szCs w:val="24"/>
      <w:lang w:val="en-US" w:eastAsia="en-US" w:bidi="ar-SA"/>
    </w:rPr>
  </w:style>
  <w:style w:type="paragraph" w:customStyle="1" w:styleId="ColorfulList-Accent11">
    <w:name w:val="Colorful List - Accent 11"/>
    <w:basedOn w:val="Normal"/>
    <w:qFormat/>
    <w:rsid w:val="00AD1521"/>
    <w:pPr>
      <w:spacing w:after="0" w:line="240" w:lineRule="auto"/>
      <w:ind w:left="720" w:right="0" w:firstLine="0"/>
      <w:jc w:val="left"/>
    </w:pPr>
    <w:rPr>
      <w:rFonts w:ascii="Arial" w:eastAsia="Calibri" w:hAnsi="Arial" w:cs="Arial"/>
      <w:sz w:val="20"/>
      <w:szCs w:val="20"/>
    </w:rPr>
  </w:style>
  <w:style w:type="paragraph" w:customStyle="1" w:styleId="ColorfulShading-Accent11">
    <w:name w:val="Colorful Shading - Accent 11"/>
    <w:hidden/>
    <w:semiHidden/>
    <w:rsid w:val="00AD15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619003">
      <w:bodyDiv w:val="1"/>
      <w:marLeft w:val="0"/>
      <w:marRight w:val="0"/>
      <w:marTop w:val="0"/>
      <w:marBottom w:val="0"/>
      <w:divBdr>
        <w:top w:val="none" w:sz="0" w:space="0" w:color="auto"/>
        <w:left w:val="none" w:sz="0" w:space="0" w:color="auto"/>
        <w:bottom w:val="none" w:sz="0" w:space="0" w:color="auto"/>
        <w:right w:val="none" w:sz="0" w:space="0" w:color="auto"/>
      </w:divBdr>
    </w:div>
    <w:div w:id="1131169840">
      <w:bodyDiv w:val="1"/>
      <w:marLeft w:val="0"/>
      <w:marRight w:val="0"/>
      <w:marTop w:val="0"/>
      <w:marBottom w:val="0"/>
      <w:divBdr>
        <w:top w:val="none" w:sz="0" w:space="0" w:color="auto"/>
        <w:left w:val="none" w:sz="0" w:space="0" w:color="auto"/>
        <w:bottom w:val="none" w:sz="0" w:space="0" w:color="auto"/>
        <w:right w:val="none" w:sz="0" w:space="0" w:color="auto"/>
      </w:divBdr>
    </w:div>
    <w:div w:id="1138037246">
      <w:bodyDiv w:val="1"/>
      <w:marLeft w:val="0"/>
      <w:marRight w:val="0"/>
      <w:marTop w:val="0"/>
      <w:marBottom w:val="0"/>
      <w:divBdr>
        <w:top w:val="none" w:sz="0" w:space="0" w:color="auto"/>
        <w:left w:val="none" w:sz="0" w:space="0" w:color="auto"/>
        <w:bottom w:val="none" w:sz="0" w:space="0" w:color="auto"/>
        <w:right w:val="none" w:sz="0" w:space="0" w:color="auto"/>
      </w:divBdr>
    </w:div>
    <w:div w:id="118490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ff7149-25ce-4e47-bf85-1fe414ce5bb7" xsi:nil="true"/>
    <lcf76f155ced4ddcb4097134ff3c332f xmlns="d3f53f8c-310a-4ea8-aca5-fd0d7bf1de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E7F4F1EED5E4E9AA91DE685FAB044" ma:contentTypeVersion="15" ma:contentTypeDescription="Create a new document." ma:contentTypeScope="" ma:versionID="3939783d134fc43a318c885f10142dfa">
  <xsd:schema xmlns:xsd="http://www.w3.org/2001/XMLSchema" xmlns:xs="http://www.w3.org/2001/XMLSchema" xmlns:p="http://schemas.microsoft.com/office/2006/metadata/properties" xmlns:ns2="56ff7149-25ce-4e47-bf85-1fe414ce5bb7" xmlns:ns3="d3f53f8c-310a-4ea8-aca5-fd0d7bf1de73" targetNamespace="http://schemas.microsoft.com/office/2006/metadata/properties" ma:root="true" ma:fieldsID="e88e838c7e06c8cc23359b7ef9516066" ns2:_="" ns3:_="">
    <xsd:import namespace="56ff7149-25ce-4e47-bf85-1fe414ce5bb7"/>
    <xsd:import namespace="d3f53f8c-310a-4ea8-aca5-fd0d7bf1de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f7149-25ce-4e47-bf85-1fe414ce5b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c65116-5c25-4918-96d4-10be4a44c83b}" ma:internalName="TaxCatchAll" ma:showField="CatchAllData" ma:web="56ff7149-25ce-4e47-bf85-1fe414ce5b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53f8c-310a-4ea8-aca5-fd0d7bf1de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dedec7-f681-4b6d-abe9-ac1536cf2b5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AC126-B097-4789-B080-7FC6E10AEBD4}">
  <ds:schemaRefs>
    <ds:schemaRef ds:uri="http://schemas.openxmlformats.org/officeDocument/2006/bibliography"/>
  </ds:schemaRefs>
</ds:datastoreItem>
</file>

<file path=customXml/itemProps2.xml><?xml version="1.0" encoding="utf-8"?>
<ds:datastoreItem xmlns:ds="http://schemas.openxmlformats.org/officeDocument/2006/customXml" ds:itemID="{6A7E8C13-9585-4CA9-8616-59BCFD43AB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D83C50-26D7-491D-96E3-BA43BE8B6D2F}">
  <ds:schemaRefs>
    <ds:schemaRef ds:uri="http://schemas.microsoft.com/sharepoint/v3/contenttype/forms"/>
  </ds:schemaRefs>
</ds:datastoreItem>
</file>

<file path=customXml/itemProps4.xml><?xml version="1.0" encoding="utf-8"?>
<ds:datastoreItem xmlns:ds="http://schemas.openxmlformats.org/officeDocument/2006/customXml" ds:itemID="{66398F6E-585A-4990-ABB5-C6A78A02B60B}"/>
</file>

<file path=docProps/app.xml><?xml version="1.0" encoding="utf-8"?>
<Properties xmlns="http://schemas.openxmlformats.org/officeDocument/2006/extended-properties" xmlns:vt="http://schemas.openxmlformats.org/officeDocument/2006/docPropsVTypes">
  <Template>Normal</Template>
  <TotalTime>52</TotalTime>
  <Pages>1</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Boswell</dc:creator>
  <cp:keywords/>
  <cp:lastModifiedBy>Alex Glushko</cp:lastModifiedBy>
  <cp:revision>7</cp:revision>
  <cp:lastPrinted>2021-04-20T22:05:00Z</cp:lastPrinted>
  <dcterms:created xsi:type="dcterms:W3CDTF">2022-09-22T19:43:00Z</dcterms:created>
  <dcterms:modified xsi:type="dcterms:W3CDTF">2024-02-23T20:40:00Z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0x010100E976314004F8CA4183B4D7E41680FA19</vt:lpwstr>
  </property>
  <property fmtid="{D5CDD505-2E9C-101B-9397-08002B2CF9AE}" pid="3" name="Order">
    <vt:r8>1811800</vt:r8>
  </property>
</Properties>
</file>