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6C99" w14:textId="44753660" w:rsidR="00B9120F" w:rsidRDefault="00B9120F" w:rsidP="00546B17"/>
    <w:p w14:paraId="7BEB0150" w14:textId="77777777" w:rsidR="005B6823" w:rsidRDefault="005B6823" w:rsidP="00546B17"/>
    <w:p w14:paraId="33612FCC" w14:textId="4A9D990D" w:rsidR="005B6823" w:rsidRPr="002732F0" w:rsidRDefault="005B6823" w:rsidP="0027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732F0">
        <w:rPr>
          <w:b/>
          <w:bCs/>
          <w:sz w:val="28"/>
          <w:szCs w:val="28"/>
        </w:rPr>
        <w:t>76.276 Acre</w:t>
      </w:r>
      <w:r w:rsidR="002732F0">
        <w:rPr>
          <w:b/>
          <w:bCs/>
          <w:sz w:val="28"/>
          <w:szCs w:val="28"/>
        </w:rPr>
        <w:t>s -</w:t>
      </w:r>
      <w:r w:rsidRPr="002732F0">
        <w:rPr>
          <w:b/>
          <w:bCs/>
          <w:sz w:val="28"/>
          <w:szCs w:val="28"/>
        </w:rPr>
        <w:t xml:space="preserve"> Commercial Raw Land</w:t>
      </w:r>
    </w:p>
    <w:p w14:paraId="5766EDEC" w14:textId="14F6D17C" w:rsidR="005B6823" w:rsidRPr="002732F0" w:rsidRDefault="005B6823" w:rsidP="00273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2732F0">
        <w:rPr>
          <w:b/>
          <w:bCs/>
          <w:sz w:val="24"/>
          <w:szCs w:val="24"/>
        </w:rPr>
        <w:t>Interstate 20 and East Bankhead Drive, Weatherford, Texas</w:t>
      </w:r>
    </w:p>
    <w:p w14:paraId="1100356E" w14:textId="77777777" w:rsidR="005B6823" w:rsidRDefault="005B6823" w:rsidP="00546B17"/>
    <w:p w14:paraId="538F3AC8" w14:textId="1A1CC718" w:rsidR="005B6823" w:rsidRPr="00E97AA0" w:rsidRDefault="005B6823" w:rsidP="00512912">
      <w:pPr>
        <w:jc w:val="center"/>
        <w:rPr>
          <w:sz w:val="22"/>
          <w:szCs w:val="22"/>
        </w:rPr>
      </w:pPr>
      <w:r w:rsidRPr="00E97AA0">
        <w:rPr>
          <w:sz w:val="22"/>
          <w:szCs w:val="22"/>
        </w:rPr>
        <w:t>2,513 feet on the south line adjoining Interstate 20 and proposed North Access Road.</w:t>
      </w:r>
    </w:p>
    <w:p w14:paraId="1ECE62C6" w14:textId="77777777" w:rsidR="00E333B0" w:rsidRPr="00E97AA0" w:rsidRDefault="00E333B0" w:rsidP="00512912">
      <w:pPr>
        <w:jc w:val="center"/>
        <w:rPr>
          <w:sz w:val="22"/>
          <w:szCs w:val="22"/>
        </w:rPr>
      </w:pPr>
    </w:p>
    <w:p w14:paraId="706757CB" w14:textId="571DE5F8" w:rsidR="00E333B0" w:rsidRPr="00E97AA0" w:rsidRDefault="00E333B0" w:rsidP="00512912">
      <w:pPr>
        <w:jc w:val="center"/>
        <w:rPr>
          <w:sz w:val="22"/>
          <w:szCs w:val="22"/>
        </w:rPr>
      </w:pPr>
      <w:r w:rsidRPr="00E97AA0">
        <w:rPr>
          <w:sz w:val="22"/>
          <w:szCs w:val="22"/>
        </w:rPr>
        <w:t>2,300+ feet on East Bankhead Drive.</w:t>
      </w:r>
    </w:p>
    <w:p w14:paraId="389B37F6" w14:textId="77777777" w:rsidR="005B6823" w:rsidRPr="00E97AA0" w:rsidRDefault="005B6823" w:rsidP="00512912">
      <w:pPr>
        <w:jc w:val="center"/>
        <w:rPr>
          <w:sz w:val="22"/>
          <w:szCs w:val="22"/>
        </w:rPr>
      </w:pPr>
    </w:p>
    <w:p w14:paraId="70F53F58" w14:textId="741D784F" w:rsidR="005B6823" w:rsidRPr="00E97AA0" w:rsidRDefault="002732F0" w:rsidP="00512912">
      <w:pPr>
        <w:jc w:val="center"/>
        <w:rPr>
          <w:sz w:val="22"/>
          <w:szCs w:val="22"/>
        </w:rPr>
      </w:pPr>
      <w:r w:rsidRPr="00E97AA0">
        <w:rPr>
          <w:sz w:val="22"/>
          <w:szCs w:val="22"/>
        </w:rPr>
        <w:t xml:space="preserve">Exit 410, </w:t>
      </w:r>
      <w:r w:rsidR="005B6823" w:rsidRPr="00E97AA0">
        <w:rPr>
          <w:sz w:val="22"/>
          <w:szCs w:val="22"/>
        </w:rPr>
        <w:t>Interstate 20</w:t>
      </w:r>
      <w:r w:rsidR="00512912" w:rsidRPr="00E97AA0">
        <w:rPr>
          <w:sz w:val="22"/>
          <w:szCs w:val="22"/>
        </w:rPr>
        <w:t xml:space="preserve"> – approximately 18 miles or 19 minutes west of Fort Worth.</w:t>
      </w:r>
    </w:p>
    <w:p w14:paraId="696334E4" w14:textId="77777777" w:rsidR="002732F0" w:rsidRPr="00E97AA0" w:rsidRDefault="002732F0" w:rsidP="00512912">
      <w:pPr>
        <w:jc w:val="center"/>
        <w:rPr>
          <w:sz w:val="22"/>
          <w:szCs w:val="22"/>
        </w:rPr>
      </w:pPr>
    </w:p>
    <w:p w14:paraId="418D3217" w14:textId="66AC8823" w:rsidR="002732F0" w:rsidRPr="00E97AA0" w:rsidRDefault="002732F0" w:rsidP="00512912">
      <w:pPr>
        <w:jc w:val="center"/>
        <w:rPr>
          <w:sz w:val="22"/>
          <w:szCs w:val="22"/>
        </w:rPr>
      </w:pPr>
      <w:r w:rsidRPr="00E97AA0">
        <w:rPr>
          <w:sz w:val="22"/>
          <w:szCs w:val="22"/>
        </w:rPr>
        <w:t>Zoning:</w:t>
      </w:r>
      <w:r w:rsidRPr="00E97AA0">
        <w:rPr>
          <w:sz w:val="22"/>
          <w:szCs w:val="22"/>
        </w:rPr>
        <w:tab/>
      </w:r>
      <w:r w:rsidR="00E333B0" w:rsidRPr="00E97AA0">
        <w:rPr>
          <w:sz w:val="22"/>
          <w:szCs w:val="22"/>
        </w:rPr>
        <w:t>Currently Agricultural</w:t>
      </w:r>
      <w:r w:rsidR="004C7BCA" w:rsidRPr="00E97AA0">
        <w:rPr>
          <w:sz w:val="22"/>
          <w:szCs w:val="22"/>
        </w:rPr>
        <w:t xml:space="preserve"> for property taxes.</w:t>
      </w:r>
    </w:p>
    <w:p w14:paraId="061A7937" w14:textId="77777777" w:rsidR="005B6823" w:rsidRPr="00E97AA0" w:rsidRDefault="005B6823" w:rsidP="00512912">
      <w:pPr>
        <w:jc w:val="center"/>
        <w:rPr>
          <w:sz w:val="22"/>
          <w:szCs w:val="22"/>
        </w:rPr>
      </w:pPr>
    </w:p>
    <w:p w14:paraId="2D261B04" w14:textId="542F08EE" w:rsidR="005B6823" w:rsidRPr="00E97AA0" w:rsidRDefault="005B6823" w:rsidP="00512912">
      <w:pPr>
        <w:jc w:val="center"/>
        <w:rPr>
          <w:sz w:val="22"/>
          <w:szCs w:val="22"/>
        </w:rPr>
      </w:pPr>
      <w:r w:rsidRPr="00E97AA0">
        <w:rPr>
          <w:sz w:val="22"/>
          <w:szCs w:val="22"/>
        </w:rPr>
        <w:t>Nearby Merchants</w:t>
      </w:r>
      <w:proofErr w:type="gramStart"/>
      <w:r w:rsidRPr="00E97AA0">
        <w:rPr>
          <w:sz w:val="22"/>
          <w:szCs w:val="22"/>
        </w:rPr>
        <w:t>:</w:t>
      </w:r>
      <w:r w:rsidR="00B326D9" w:rsidRPr="00E97AA0">
        <w:rPr>
          <w:sz w:val="22"/>
          <w:szCs w:val="22"/>
        </w:rPr>
        <w:t xml:space="preserve">  </w:t>
      </w:r>
      <w:r w:rsidR="002732F0" w:rsidRPr="00E97AA0">
        <w:rPr>
          <w:sz w:val="22"/>
          <w:szCs w:val="22"/>
        </w:rPr>
        <w:t>Loves</w:t>
      </w:r>
      <w:proofErr w:type="gramEnd"/>
      <w:r w:rsidRPr="00E97AA0">
        <w:rPr>
          <w:sz w:val="22"/>
          <w:szCs w:val="22"/>
        </w:rPr>
        <w:t xml:space="preserve"> and Blue Beacon Truck Wash across the Interstate.</w:t>
      </w:r>
    </w:p>
    <w:p w14:paraId="6231B3EC" w14:textId="77777777" w:rsidR="002732F0" w:rsidRPr="00E97AA0" w:rsidRDefault="002732F0" w:rsidP="00512912">
      <w:pPr>
        <w:jc w:val="center"/>
        <w:rPr>
          <w:sz w:val="22"/>
          <w:szCs w:val="22"/>
        </w:rPr>
      </w:pPr>
    </w:p>
    <w:p w14:paraId="7C564F8D" w14:textId="51D8EB25" w:rsidR="002732F0" w:rsidRPr="00E97AA0" w:rsidRDefault="002732F0" w:rsidP="00512912">
      <w:pPr>
        <w:jc w:val="center"/>
        <w:rPr>
          <w:sz w:val="22"/>
          <w:szCs w:val="22"/>
        </w:rPr>
      </w:pPr>
      <w:r w:rsidRPr="00E97AA0">
        <w:rPr>
          <w:sz w:val="22"/>
          <w:szCs w:val="22"/>
        </w:rPr>
        <w:t>Priced at $11.00 per square foot.</w:t>
      </w:r>
    </w:p>
    <w:p w14:paraId="6C513045" w14:textId="77777777" w:rsidR="002732F0" w:rsidRPr="00E97AA0" w:rsidRDefault="002732F0" w:rsidP="00512912">
      <w:pPr>
        <w:jc w:val="center"/>
        <w:rPr>
          <w:sz w:val="22"/>
          <w:szCs w:val="22"/>
        </w:rPr>
      </w:pPr>
    </w:p>
    <w:p w14:paraId="3462C28F" w14:textId="171177D2" w:rsidR="002732F0" w:rsidRDefault="002732F0" w:rsidP="00512912">
      <w:pPr>
        <w:jc w:val="center"/>
        <w:rPr>
          <w:sz w:val="22"/>
          <w:szCs w:val="22"/>
        </w:rPr>
      </w:pPr>
      <w:proofErr w:type="gramStart"/>
      <w:r w:rsidRPr="00E97AA0">
        <w:rPr>
          <w:sz w:val="22"/>
          <w:szCs w:val="22"/>
        </w:rPr>
        <w:t>Seller</w:t>
      </w:r>
      <w:proofErr w:type="gramEnd"/>
      <w:r w:rsidRPr="00E97AA0">
        <w:rPr>
          <w:sz w:val="22"/>
          <w:szCs w:val="22"/>
        </w:rPr>
        <w:t xml:space="preserve"> will provide a new survey and title policy.</w:t>
      </w:r>
    </w:p>
    <w:p w14:paraId="45C0C0E4" w14:textId="77777777" w:rsidR="00BF7572" w:rsidRDefault="00BF7572" w:rsidP="00512912">
      <w:pPr>
        <w:jc w:val="center"/>
        <w:rPr>
          <w:sz w:val="22"/>
          <w:szCs w:val="22"/>
        </w:rPr>
      </w:pPr>
    </w:p>
    <w:p w14:paraId="7BF8B3BD" w14:textId="77777777" w:rsidR="00BF7572" w:rsidRDefault="00BF7572" w:rsidP="00BF7572">
      <w:pPr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n the south end </w:t>
      </w:r>
      <w:r>
        <w:rPr>
          <w:sz w:val="22"/>
          <w:szCs w:val="22"/>
        </w:rPr>
        <w:t xml:space="preserve">there is a Brazos Electric Overhead Transmission line </w:t>
      </w:r>
    </w:p>
    <w:p w14:paraId="70800D07" w14:textId="03C4E254" w:rsidR="00BF7572" w:rsidRPr="00E97AA0" w:rsidRDefault="00BF7572" w:rsidP="00BF7572">
      <w:pPr>
        <w:jc w:val="center"/>
        <w:rPr>
          <w:sz w:val="22"/>
          <w:szCs w:val="22"/>
        </w:rPr>
      </w:pPr>
      <w:r>
        <w:rPr>
          <w:sz w:val="22"/>
          <w:szCs w:val="22"/>
        </w:rPr>
        <w:t>and an Enbridge Buried Pipeline per the survey.</w:t>
      </w:r>
    </w:p>
    <w:p w14:paraId="5C2BC1CC" w14:textId="77777777" w:rsidR="00546B17" w:rsidRDefault="00546B17" w:rsidP="00546B17"/>
    <w:p w14:paraId="1A905756" w14:textId="77777777" w:rsidR="00546B17" w:rsidRDefault="00546B17" w:rsidP="00546B17"/>
    <w:p w14:paraId="5FA65D30" w14:textId="77777777" w:rsidR="00A14239" w:rsidRDefault="00A14239" w:rsidP="00546B17"/>
    <w:p w14:paraId="3B380EBB" w14:textId="6CDC9C91" w:rsidR="00A14239" w:rsidRPr="00546B17" w:rsidRDefault="00A14239" w:rsidP="00546B17">
      <w:r w:rsidRPr="00A14239">
        <w:t xml:space="preserve">ALL </w:t>
      </w:r>
      <w:proofErr w:type="gramStart"/>
      <w:r w:rsidRPr="00A14239">
        <w:t>INFORMATION</w:t>
      </w:r>
      <w:proofErr w:type="gramEnd"/>
      <w:r w:rsidRPr="00A14239">
        <w:t xml:space="preserve"> CONTAINED HEREON HAS BEEN OBTAINED FROM SOURCES DEEMED RELIABLE. NO REPRESENTATION OR WARRANTIES, EITHER EXPRESSED OR IMPLIED ARE MADE AS TO ITS ACCURACY BY SAID </w:t>
      </w:r>
      <w:r>
        <w:t>BROKERAGO OR AGENT</w:t>
      </w:r>
      <w:r w:rsidRPr="00A14239">
        <w:t>. THIS INFORMATION IS SUBJECT TO CHANGES, WITHDRAWAL, ERROR, OMISSION, CORRECTION, OR PRIOR SALE WITHOUT NOTICE. SELLER CAN RECEIVE AND ACCEPT BACKUP CONTRACTS.</w:t>
      </w:r>
    </w:p>
    <w:sectPr w:rsidR="00A14239" w:rsidRPr="00546B17" w:rsidSect="00EE7F2E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574F" w14:textId="77777777" w:rsidR="00FB651A" w:rsidRDefault="00FB651A">
      <w:r>
        <w:separator/>
      </w:r>
    </w:p>
  </w:endnote>
  <w:endnote w:type="continuationSeparator" w:id="0">
    <w:p w14:paraId="24BA7645" w14:textId="77777777" w:rsidR="00FB651A" w:rsidRDefault="00FB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85EA" w14:textId="77777777" w:rsidR="00F153AB" w:rsidRDefault="00A60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3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D516E" w14:textId="77777777" w:rsidR="00F153AB" w:rsidRDefault="00F153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DFC3" w14:textId="77777777" w:rsidR="00F153AB" w:rsidRDefault="00A60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3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2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16293C" w14:textId="77777777" w:rsidR="00F153AB" w:rsidRDefault="00F153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94B3" w14:textId="77777777" w:rsidR="00FB651A" w:rsidRDefault="00FB651A">
      <w:r>
        <w:separator/>
      </w:r>
    </w:p>
  </w:footnote>
  <w:footnote w:type="continuationSeparator" w:id="0">
    <w:p w14:paraId="118C218A" w14:textId="77777777" w:rsidR="00FB651A" w:rsidRDefault="00FB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703F" w14:textId="77777777" w:rsidR="00F153AB" w:rsidRDefault="00F153AB">
    <w:pPr>
      <w:jc w:val="center"/>
      <w:rPr>
        <w:b/>
        <w:sz w:val="18"/>
      </w:rPr>
    </w:pPr>
    <w:r>
      <w:rPr>
        <w:b/>
        <w:sz w:val="18"/>
      </w:rPr>
      <w:t>817-682-4993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smartTag w:uri="urn:schemas-microsoft-com:office:smarttags" w:element="place">
      <w:smartTag w:uri="urn:schemas-microsoft-com:office:smarttags" w:element="City">
        <w:r>
          <w:rPr>
            <w:b/>
            <w:sz w:val="18"/>
          </w:rPr>
          <w:t>Mobile</w:t>
        </w:r>
      </w:smartTag>
    </w:smartTag>
    <w:r>
      <w:rPr>
        <w:b/>
        <w:sz w:val="18"/>
      </w:rPr>
      <w:t xml:space="preserve"> 817-925-3333</w:t>
    </w:r>
  </w:p>
  <w:p w14:paraId="52CF0E95" w14:textId="77777777" w:rsidR="00F153AB" w:rsidRDefault="00F153AB">
    <w:pPr>
      <w:jc w:val="center"/>
      <w:rPr>
        <w:b/>
      </w:rPr>
    </w:pPr>
    <w:r>
      <w:rPr>
        <w:b/>
        <w:sz w:val="18"/>
      </w:rPr>
      <w:t>817-682-7751</w:t>
    </w:r>
    <w:r>
      <w:rPr>
        <w:b/>
      </w:rPr>
      <w:t xml:space="preserve">                                 </w:t>
    </w:r>
    <w:r>
      <w:rPr>
        <w:b/>
        <w:sz w:val="32"/>
      </w:rPr>
      <w:t>MAC A.</w:t>
    </w:r>
    <w:r>
      <w:rPr>
        <w:b/>
        <w:sz w:val="28"/>
      </w:rPr>
      <w:t xml:space="preserve"> </w:t>
    </w:r>
    <w:r>
      <w:rPr>
        <w:b/>
        <w:sz w:val="32"/>
      </w:rPr>
      <w:t>COALSON</w:t>
    </w:r>
    <w:r>
      <w:rPr>
        <w:b/>
      </w:rPr>
      <w:t xml:space="preserve">                       </w:t>
    </w:r>
    <w:r>
      <w:rPr>
        <w:b/>
        <w:sz w:val="18"/>
      </w:rPr>
      <w:t>FAX 817-682-4322</w:t>
    </w:r>
  </w:p>
  <w:p w14:paraId="6C6F40F8" w14:textId="77777777" w:rsidR="00F153AB" w:rsidRDefault="00F153AB">
    <w:pPr>
      <w:jc w:val="center"/>
      <w:rPr>
        <w:b/>
      </w:rPr>
    </w:pPr>
    <w:r>
      <w:rPr>
        <w:b/>
        <w:sz w:val="18"/>
      </w:rPr>
      <w:t>REAL ESTATE BROKER</w:t>
    </w:r>
  </w:p>
  <w:p w14:paraId="031C57F1" w14:textId="77777777" w:rsidR="00F153AB" w:rsidRDefault="00F153AB">
    <w:pPr>
      <w:jc w:val="center"/>
      <w:rPr>
        <w:b/>
      </w:rPr>
    </w:pPr>
    <w:r>
      <w:rPr>
        <w:b/>
      </w:rPr>
      <w:t xml:space="preserve">7801 New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Authon Road</w:t>
        </w:r>
      </w:smartTag>
    </w:smartTag>
  </w:p>
  <w:p w14:paraId="7166771D" w14:textId="77777777" w:rsidR="00F153AB" w:rsidRDefault="00F153AB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Weatherford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Texas</w:t>
        </w:r>
      </w:smartTag>
      <w:r>
        <w:rPr>
          <w:b/>
        </w:rPr>
        <w:t xml:space="preserve"> </w:t>
      </w:r>
      <w:smartTag w:uri="urn:schemas-microsoft-com:office:smarttags" w:element="PostalCode">
        <w:r>
          <w:rPr>
            <w:b/>
          </w:rPr>
          <w:t>76088</w:t>
        </w:r>
      </w:smartTag>
    </w:smartTag>
  </w:p>
  <w:p w14:paraId="02F48715" w14:textId="77777777" w:rsidR="00F153AB" w:rsidRDefault="00F15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FFFB" w14:textId="77777777" w:rsidR="004D61ED" w:rsidRDefault="00F153AB" w:rsidP="004D61ED">
    <w:pPr>
      <w:pStyle w:val="Header"/>
      <w:rPr>
        <w:b/>
      </w:rPr>
    </w:pPr>
    <w:r>
      <w:rPr>
        <w:b/>
      </w:rPr>
      <w:t>Office 940-682-</w:t>
    </w:r>
    <w:r w:rsidR="002D732C">
      <w:rPr>
        <w:b/>
      </w:rPr>
      <w:t>7751</w:t>
    </w:r>
    <w:r w:rsidR="0093052F">
      <w:rPr>
        <w:b/>
        <w:sz w:val="32"/>
      </w:rPr>
      <w:t xml:space="preserve">         </w:t>
    </w:r>
    <w:r w:rsidR="00705165" w:rsidRPr="0093052F">
      <w:rPr>
        <w:b/>
        <w:sz w:val="32"/>
      </w:rPr>
      <w:t>COALSON</w:t>
    </w:r>
    <w:r w:rsidR="0093052F" w:rsidRPr="0093052F">
      <w:rPr>
        <w:b/>
        <w:sz w:val="32"/>
      </w:rPr>
      <w:t xml:space="preserve"> REAL ESTATE</w:t>
    </w:r>
    <w:r w:rsidR="00705165">
      <w:rPr>
        <w:b/>
        <w:sz w:val="32"/>
      </w:rPr>
      <w:t xml:space="preserve">   </w:t>
    </w:r>
    <w:r w:rsidR="0093052F">
      <w:rPr>
        <w:b/>
        <w:sz w:val="32"/>
      </w:rPr>
      <w:tab/>
    </w:r>
    <w:r>
      <w:rPr>
        <w:b/>
      </w:rPr>
      <w:t>Cell 817-925-3333</w:t>
    </w:r>
  </w:p>
  <w:p w14:paraId="20D09710" w14:textId="4FC0FF1F" w:rsidR="0093052F" w:rsidRDefault="004D61ED" w:rsidP="004D61ED">
    <w:pPr>
      <w:pStyle w:val="Header"/>
      <w:rPr>
        <w:b/>
      </w:rPr>
    </w:pPr>
    <w:r>
      <w:rPr>
        <w:b/>
      </w:rPr>
      <w:t xml:space="preserve">                                      </w:t>
    </w:r>
    <w:r w:rsidR="00693A95">
      <w:rPr>
        <w:b/>
      </w:rPr>
      <w:t>MAC A. COALSON, Sr. Broker</w:t>
    </w:r>
    <w:r w:rsidR="0093052F">
      <w:rPr>
        <w:b/>
      </w:rPr>
      <w:t xml:space="preserve">, </w:t>
    </w:r>
    <w:r>
      <w:rPr>
        <w:b/>
      </w:rPr>
      <w:t>- CoalsonRE@gmail.com</w:t>
    </w:r>
  </w:p>
  <w:p w14:paraId="748B106C" w14:textId="46863CF4" w:rsidR="004D61ED" w:rsidRDefault="004D61ED" w:rsidP="004D61ED">
    <w:pPr>
      <w:pStyle w:val="Header"/>
      <w:rPr>
        <w:b/>
      </w:rPr>
    </w:pPr>
    <w:r>
      <w:rPr>
        <w:b/>
      </w:rPr>
      <w:t xml:space="preserve">                           McAllen Coalson, Broker, Cell: 817-991-8300, mfcoalson@gmail.com</w:t>
    </w:r>
  </w:p>
  <w:p w14:paraId="1C266E8E" w14:textId="6AE900B4" w:rsidR="00F153AB" w:rsidRDefault="004D61ED">
    <w:pPr>
      <w:pStyle w:val="Header"/>
    </w:pPr>
    <w:r>
      <w:rPr>
        <w:b/>
      </w:rPr>
      <w:tab/>
      <w:t>Coalson.com or RanchesofTexas.com</w:t>
    </w:r>
  </w:p>
  <w:p w14:paraId="096BF3C3" w14:textId="4D6ABF84" w:rsidR="00F153AB" w:rsidRDefault="004D61ED" w:rsidP="004D61ED">
    <w:pPr>
      <w:pStyle w:val="Header"/>
    </w:pPr>
    <w:r>
      <w:rPr>
        <w:b/>
      </w:rPr>
      <w:t xml:space="preserve">                                            7801 New Authon Road, Weatherford, TX 76088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27D"/>
    <w:multiLevelType w:val="hybridMultilevel"/>
    <w:tmpl w:val="8C54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21871"/>
    <w:multiLevelType w:val="hybridMultilevel"/>
    <w:tmpl w:val="38D8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2415">
    <w:abstractNumId w:val="1"/>
  </w:num>
  <w:num w:numId="2" w16cid:durableId="59652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65"/>
    <w:rsid w:val="00020B15"/>
    <w:rsid w:val="00022787"/>
    <w:rsid w:val="000259D5"/>
    <w:rsid w:val="00040501"/>
    <w:rsid w:val="00061A1A"/>
    <w:rsid w:val="00063156"/>
    <w:rsid w:val="000679CC"/>
    <w:rsid w:val="0007057C"/>
    <w:rsid w:val="00070C84"/>
    <w:rsid w:val="00091877"/>
    <w:rsid w:val="00093DDC"/>
    <w:rsid w:val="000A7BEC"/>
    <w:rsid w:val="000C58F4"/>
    <w:rsid w:val="000D4D8D"/>
    <w:rsid w:val="000D59A0"/>
    <w:rsid w:val="000D7584"/>
    <w:rsid w:val="000E25B4"/>
    <w:rsid w:val="000F2476"/>
    <w:rsid w:val="000F491A"/>
    <w:rsid w:val="00114089"/>
    <w:rsid w:val="00153218"/>
    <w:rsid w:val="00154E03"/>
    <w:rsid w:val="00161114"/>
    <w:rsid w:val="00181698"/>
    <w:rsid w:val="001A13E6"/>
    <w:rsid w:val="001C64F4"/>
    <w:rsid w:val="00203A66"/>
    <w:rsid w:val="002071AA"/>
    <w:rsid w:val="00231EE6"/>
    <w:rsid w:val="00233352"/>
    <w:rsid w:val="00251A76"/>
    <w:rsid w:val="00254083"/>
    <w:rsid w:val="002703BE"/>
    <w:rsid w:val="002732F0"/>
    <w:rsid w:val="00281265"/>
    <w:rsid w:val="002A705A"/>
    <w:rsid w:val="002B64C4"/>
    <w:rsid w:val="002C56C2"/>
    <w:rsid w:val="002D732C"/>
    <w:rsid w:val="002E01B5"/>
    <w:rsid w:val="002F2CEB"/>
    <w:rsid w:val="00326598"/>
    <w:rsid w:val="00334423"/>
    <w:rsid w:val="00334B83"/>
    <w:rsid w:val="00356A94"/>
    <w:rsid w:val="003B13B7"/>
    <w:rsid w:val="003F40EA"/>
    <w:rsid w:val="003F5023"/>
    <w:rsid w:val="00417229"/>
    <w:rsid w:val="004412E0"/>
    <w:rsid w:val="00450C75"/>
    <w:rsid w:val="0045254F"/>
    <w:rsid w:val="0046467C"/>
    <w:rsid w:val="004910DE"/>
    <w:rsid w:val="00496285"/>
    <w:rsid w:val="00497AF9"/>
    <w:rsid w:val="004B0AA5"/>
    <w:rsid w:val="004B53FC"/>
    <w:rsid w:val="004C7BCA"/>
    <w:rsid w:val="004D4B73"/>
    <w:rsid w:val="004D61ED"/>
    <w:rsid w:val="00512912"/>
    <w:rsid w:val="00546B17"/>
    <w:rsid w:val="005754A3"/>
    <w:rsid w:val="00576B1F"/>
    <w:rsid w:val="00582694"/>
    <w:rsid w:val="005A2A9A"/>
    <w:rsid w:val="005B6823"/>
    <w:rsid w:val="005C472D"/>
    <w:rsid w:val="005F7762"/>
    <w:rsid w:val="0063051D"/>
    <w:rsid w:val="006465FA"/>
    <w:rsid w:val="006846F5"/>
    <w:rsid w:val="00693A95"/>
    <w:rsid w:val="00693BF5"/>
    <w:rsid w:val="00694E1F"/>
    <w:rsid w:val="006A3339"/>
    <w:rsid w:val="006B082C"/>
    <w:rsid w:val="006B20FE"/>
    <w:rsid w:val="006D54B1"/>
    <w:rsid w:val="00702B52"/>
    <w:rsid w:val="00705165"/>
    <w:rsid w:val="00720793"/>
    <w:rsid w:val="00731104"/>
    <w:rsid w:val="00734074"/>
    <w:rsid w:val="00753D5D"/>
    <w:rsid w:val="0077432E"/>
    <w:rsid w:val="00781BDD"/>
    <w:rsid w:val="00783010"/>
    <w:rsid w:val="007E717A"/>
    <w:rsid w:val="007E7B3B"/>
    <w:rsid w:val="007F7389"/>
    <w:rsid w:val="0081137C"/>
    <w:rsid w:val="00847129"/>
    <w:rsid w:val="00857D23"/>
    <w:rsid w:val="00864D7E"/>
    <w:rsid w:val="008816BA"/>
    <w:rsid w:val="008A260B"/>
    <w:rsid w:val="008D6C99"/>
    <w:rsid w:val="008E4C40"/>
    <w:rsid w:val="00912973"/>
    <w:rsid w:val="0093052F"/>
    <w:rsid w:val="00954F2E"/>
    <w:rsid w:val="00965139"/>
    <w:rsid w:val="00983533"/>
    <w:rsid w:val="0098733B"/>
    <w:rsid w:val="00990C6D"/>
    <w:rsid w:val="00992DC1"/>
    <w:rsid w:val="009D3B63"/>
    <w:rsid w:val="009D49CC"/>
    <w:rsid w:val="00A1393A"/>
    <w:rsid w:val="00A14239"/>
    <w:rsid w:val="00A25890"/>
    <w:rsid w:val="00A30D40"/>
    <w:rsid w:val="00A31DDB"/>
    <w:rsid w:val="00A43128"/>
    <w:rsid w:val="00A53AF0"/>
    <w:rsid w:val="00A60D02"/>
    <w:rsid w:val="00A65F8F"/>
    <w:rsid w:val="00A806C7"/>
    <w:rsid w:val="00A80F8D"/>
    <w:rsid w:val="00AA0C1B"/>
    <w:rsid w:val="00AA48E9"/>
    <w:rsid w:val="00AC6565"/>
    <w:rsid w:val="00AE7F35"/>
    <w:rsid w:val="00B27948"/>
    <w:rsid w:val="00B318BF"/>
    <w:rsid w:val="00B326D9"/>
    <w:rsid w:val="00B348C2"/>
    <w:rsid w:val="00B409C9"/>
    <w:rsid w:val="00B45F11"/>
    <w:rsid w:val="00B624AA"/>
    <w:rsid w:val="00B63C7D"/>
    <w:rsid w:val="00B74849"/>
    <w:rsid w:val="00B9120F"/>
    <w:rsid w:val="00BA4739"/>
    <w:rsid w:val="00BA50B5"/>
    <w:rsid w:val="00BC0AD9"/>
    <w:rsid w:val="00BC4009"/>
    <w:rsid w:val="00BC7B9F"/>
    <w:rsid w:val="00BD0E42"/>
    <w:rsid w:val="00BF7572"/>
    <w:rsid w:val="00C03194"/>
    <w:rsid w:val="00C07AE0"/>
    <w:rsid w:val="00C11221"/>
    <w:rsid w:val="00C24A3C"/>
    <w:rsid w:val="00C33830"/>
    <w:rsid w:val="00C353E2"/>
    <w:rsid w:val="00C802B1"/>
    <w:rsid w:val="00C94627"/>
    <w:rsid w:val="00CA3962"/>
    <w:rsid w:val="00CB4513"/>
    <w:rsid w:val="00CC4F01"/>
    <w:rsid w:val="00CE0614"/>
    <w:rsid w:val="00CF0AA2"/>
    <w:rsid w:val="00CF7807"/>
    <w:rsid w:val="00D04DD9"/>
    <w:rsid w:val="00D274AB"/>
    <w:rsid w:val="00D60D9A"/>
    <w:rsid w:val="00D931C4"/>
    <w:rsid w:val="00D9406E"/>
    <w:rsid w:val="00DB1864"/>
    <w:rsid w:val="00DB3FAE"/>
    <w:rsid w:val="00DB575E"/>
    <w:rsid w:val="00DF1BD5"/>
    <w:rsid w:val="00DF76DA"/>
    <w:rsid w:val="00E211D4"/>
    <w:rsid w:val="00E22252"/>
    <w:rsid w:val="00E24C06"/>
    <w:rsid w:val="00E333B0"/>
    <w:rsid w:val="00E52271"/>
    <w:rsid w:val="00E5242E"/>
    <w:rsid w:val="00E53BDE"/>
    <w:rsid w:val="00E67F0A"/>
    <w:rsid w:val="00E81457"/>
    <w:rsid w:val="00E8634D"/>
    <w:rsid w:val="00E97AA0"/>
    <w:rsid w:val="00EE7F2E"/>
    <w:rsid w:val="00F056C8"/>
    <w:rsid w:val="00F153AB"/>
    <w:rsid w:val="00F3219F"/>
    <w:rsid w:val="00F559EA"/>
    <w:rsid w:val="00F64C80"/>
    <w:rsid w:val="00FA1FFD"/>
    <w:rsid w:val="00FA7B77"/>
    <w:rsid w:val="00FB1357"/>
    <w:rsid w:val="00FB1720"/>
    <w:rsid w:val="00FB651A"/>
    <w:rsid w:val="00FC74B7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0FD60B"/>
  <w15:docId w15:val="{4357EE26-E76C-4EA8-B5B8-146B7F66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1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BF5"/>
  </w:style>
  <w:style w:type="paragraph" w:styleId="BalloonText">
    <w:name w:val="Balloon Text"/>
    <w:basedOn w:val="Normal"/>
    <w:semiHidden/>
    <w:rsid w:val="007051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0AA2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80F8D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4D6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817-682-4993								Mobile 817-925-3333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817-682-4993								Mobile 817-925-3333</dc:title>
  <dc:subject/>
  <dc:creator>Tommy Edgar Wright</dc:creator>
  <cp:keywords/>
  <cp:lastModifiedBy>Mcallen Coalson</cp:lastModifiedBy>
  <cp:revision>9</cp:revision>
  <cp:lastPrinted>2023-08-14T16:42:00Z</cp:lastPrinted>
  <dcterms:created xsi:type="dcterms:W3CDTF">2025-01-28T19:12:00Z</dcterms:created>
  <dcterms:modified xsi:type="dcterms:W3CDTF">2025-02-05T17:41:00Z</dcterms:modified>
</cp:coreProperties>
</file>